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865B" w14:textId="77777777" w:rsidR="008D5607" w:rsidRPr="009F63B6" w:rsidRDefault="008D5607" w:rsidP="008D5607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САНКТ–ПЕТЕРБУРГСКОЕ ГОСУДАРСТВЕННОЕ </w:t>
      </w:r>
    </w:p>
    <w:p w14:paraId="46193A42" w14:textId="77777777" w:rsidR="008D5607" w:rsidRPr="009F63B6" w:rsidRDefault="008D5607" w:rsidP="008D560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3B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АВТОНОМНОЕ ОБРАЗОВАТЕЛЬНОЕ УЧРЕЖДЕНИЕ ВЫСШЕГО ОБРАЗОВАНИЯ</w:t>
      </w:r>
    </w:p>
    <w:p w14:paraId="50DCD0B7" w14:textId="77777777" w:rsidR="008D5607" w:rsidRPr="009F63B6" w:rsidRDefault="008D5607" w:rsidP="008D5607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3FD50C" w14:textId="77777777" w:rsidR="008D5607" w:rsidRPr="009F63B6" w:rsidRDefault="008D5607" w:rsidP="008D5607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3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«САНКТ-ПЕТЕРБУРГСКИЙ ГОСУДАРСТВЕННЫЙ ИНСТИТУТ </w:t>
      </w:r>
    </w:p>
    <w:p w14:paraId="25DCFBA9" w14:textId="77777777" w:rsidR="008D5607" w:rsidRPr="009F63B6" w:rsidRDefault="008D5607" w:rsidP="008D5607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3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ПСИХОЛОГИИ И СОЦИАЛЬНОЙ РАБОТЫ»</w:t>
      </w:r>
    </w:p>
    <w:p w14:paraId="29AF551E" w14:textId="77777777" w:rsidR="008D5607" w:rsidRPr="009F63B6" w:rsidRDefault="008D5607" w:rsidP="008D560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F63B6">
        <w:rPr>
          <w:rFonts w:ascii="Times New Roman" w:eastAsia="Calibri" w:hAnsi="Times New Roman" w:cs="Times New Roman"/>
          <w:b/>
          <w:bCs/>
          <w:sz w:val="20"/>
          <w:szCs w:val="20"/>
        </w:rPr>
        <w:t>(СПбГИПСР)</w:t>
      </w:r>
    </w:p>
    <w:p w14:paraId="466127C1" w14:textId="77777777" w:rsidR="008D5607" w:rsidRPr="009F63B6" w:rsidRDefault="008D5607" w:rsidP="008D5607">
      <w:pPr>
        <w:tabs>
          <w:tab w:val="left" w:pos="3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183EF85F" w14:textId="77777777" w:rsidR="008D5607" w:rsidRPr="009F63B6" w:rsidRDefault="008D5607" w:rsidP="008D5607">
      <w:pPr>
        <w:tabs>
          <w:tab w:val="left" w:pos="30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B2582" w14:textId="77777777" w:rsidR="008D5607" w:rsidRPr="009F63B6" w:rsidRDefault="008D5607" w:rsidP="008D5607">
      <w:pPr>
        <w:tabs>
          <w:tab w:val="left" w:pos="301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AD3A2" w14:textId="77777777" w:rsidR="008D5607" w:rsidRPr="009F63B6" w:rsidRDefault="008D5607" w:rsidP="008D5607">
      <w:pPr>
        <w:tabs>
          <w:tab w:val="left" w:pos="30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B6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теории и технологии социальной работы</w:t>
      </w:r>
    </w:p>
    <w:p w14:paraId="4B459470" w14:textId="77777777" w:rsidR="008D5607" w:rsidRPr="009F63B6" w:rsidRDefault="008D5607" w:rsidP="008D5607">
      <w:pPr>
        <w:tabs>
          <w:tab w:val="left" w:pos="30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C7B6E" w14:textId="77777777" w:rsidR="008D5607" w:rsidRPr="009F63B6" w:rsidRDefault="008D5607" w:rsidP="008D5607">
      <w:pPr>
        <w:tabs>
          <w:tab w:val="left" w:pos="30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F816A2" w14:textId="77777777" w:rsidR="008D5607" w:rsidRPr="009F63B6" w:rsidRDefault="008D5607" w:rsidP="007C6233">
      <w:pPr>
        <w:tabs>
          <w:tab w:val="left" w:pos="301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65891F5D" w14:textId="77777777" w:rsidR="008D5607" w:rsidRPr="009F63B6" w:rsidRDefault="008D5607" w:rsidP="008D5607">
      <w:pPr>
        <w:tabs>
          <w:tab w:val="left" w:pos="30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58851CCF" w14:textId="77777777" w:rsidR="008D5607" w:rsidRPr="007C6233" w:rsidRDefault="008D5607" w:rsidP="007C62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B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САМОСТОЯТЕЛЬНАЯ РАБОТА ПО ДИСЦИПЛИНЕ </w:t>
      </w:r>
      <w:r w:rsidRPr="009F63B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</w:r>
      <w:r w:rsidR="007C623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ОСНОВЫ СОЦИАЛЬНОГО ОБРАЗОВАНИЯ </w:t>
      </w:r>
      <w:r w:rsidRPr="00006D2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НА ТЕМУ </w:t>
      </w:r>
      <w:r w:rsidR="007C6233" w:rsidRPr="007C62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7C6233" w:rsidRPr="007C6233">
        <w:rPr>
          <w:rFonts w:ascii="Times New Roman" w:hAnsi="Times New Roman" w:cs="Times New Roman"/>
          <w:b/>
          <w:sz w:val="32"/>
          <w:szCs w:val="32"/>
        </w:rPr>
        <w:t>ПРОБЛЕМЫ СОЦИАЛЬНО-ПЕДАГОГИЧЕСКОГО ПРОСВЕЩЕНИЯ СРЕДИ МОЛОДЁЖИ В СИСТЕМЕ ДЕЯТЕЛЬНОСТИ СОЦИАЛЬНОГО РАБОТНИКА</w:t>
      </w:r>
      <w:r w:rsidRPr="00006D2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</w:p>
    <w:p w14:paraId="05AF0BDE" w14:textId="77777777" w:rsidR="008D5607" w:rsidRPr="009F63B6" w:rsidRDefault="007C6233" w:rsidP="007C6233">
      <w:pPr>
        <w:tabs>
          <w:tab w:val="left" w:pos="3016"/>
          <w:tab w:val="left" w:pos="69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766EEE2" w14:textId="77777777" w:rsidR="008D5607" w:rsidRPr="009F63B6" w:rsidRDefault="008D5607" w:rsidP="008D5607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72686" w14:textId="77777777" w:rsidR="008D5607" w:rsidRPr="009F63B6" w:rsidRDefault="008D5607" w:rsidP="008D5607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DB506" w14:textId="77777777" w:rsidR="008D5607" w:rsidRPr="009F63B6" w:rsidRDefault="008D5607" w:rsidP="008D5607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698EC" w14:textId="77777777" w:rsidR="008D5607" w:rsidRPr="009F63B6" w:rsidRDefault="008D5607" w:rsidP="008D5607">
      <w:pPr>
        <w:tabs>
          <w:tab w:val="left" w:pos="3686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 студентка</w:t>
      </w:r>
    </w:p>
    <w:p w14:paraId="4AE90590" w14:textId="77777777" w:rsidR="008D5607" w:rsidRPr="009F63B6" w:rsidRDefault="008D5607" w:rsidP="008D5607">
      <w:pPr>
        <w:tabs>
          <w:tab w:val="left" w:pos="3686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751A8" w14:textId="77777777" w:rsidR="008D5607" w:rsidRPr="009F63B6" w:rsidRDefault="008D5607" w:rsidP="008D5607">
      <w:pPr>
        <w:tabs>
          <w:tab w:val="left" w:pos="3686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Проверил:</w:t>
      </w:r>
    </w:p>
    <w:p w14:paraId="2A548CE6" w14:textId="77777777" w:rsidR="008D5607" w:rsidRPr="009F63B6" w:rsidRDefault="008D5607" w:rsidP="008D5607">
      <w:pPr>
        <w:tabs>
          <w:tab w:val="left" w:pos="3686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педагогических</w:t>
      </w: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наук,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Профессор, старший научный                       сотрудник С.С. Лебедева</w:t>
      </w:r>
    </w:p>
    <w:p w14:paraId="08AE187E" w14:textId="77777777" w:rsidR="008D5607" w:rsidRDefault="008D5607" w:rsidP="008D5607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E5173" w14:textId="77777777" w:rsidR="008D5607" w:rsidRPr="009F63B6" w:rsidRDefault="008D5607" w:rsidP="008D5607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выполнения СР</w:t>
      </w:r>
    </w:p>
    <w:p w14:paraId="66B75AAD" w14:textId="77777777" w:rsidR="008D5607" w:rsidRPr="009F63B6" w:rsidRDefault="008D5607" w:rsidP="008D5607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</w:t>
      </w:r>
    </w:p>
    <w:p w14:paraId="231E9E01" w14:textId="77777777" w:rsidR="008D5607" w:rsidRPr="009F63B6" w:rsidRDefault="008D5607" w:rsidP="008D560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04934" w14:textId="77777777" w:rsidR="008D5607" w:rsidRPr="009F63B6" w:rsidRDefault="008D5607" w:rsidP="008D5607">
      <w:pPr>
        <w:tabs>
          <w:tab w:val="left" w:pos="567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научного руководителя ______________________________</w:t>
      </w:r>
    </w:p>
    <w:p w14:paraId="68253C9C" w14:textId="77777777" w:rsidR="008D5607" w:rsidRPr="009F63B6" w:rsidRDefault="008D5607" w:rsidP="008D5607">
      <w:pPr>
        <w:tabs>
          <w:tab w:val="left" w:pos="3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31C03" w14:textId="77777777" w:rsidR="007C6233" w:rsidRPr="009F63B6" w:rsidRDefault="007C6233" w:rsidP="008D5607">
      <w:pPr>
        <w:tabs>
          <w:tab w:val="left" w:pos="3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69C25" w14:textId="77777777" w:rsidR="008D5607" w:rsidRDefault="008D5607" w:rsidP="008D5607">
      <w:pPr>
        <w:tabs>
          <w:tab w:val="left" w:pos="3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1176D" w14:textId="77777777" w:rsidR="008D5607" w:rsidRPr="009F63B6" w:rsidRDefault="008D5607" w:rsidP="008D5607">
      <w:pPr>
        <w:tabs>
          <w:tab w:val="left" w:pos="3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C7E39" w14:textId="77777777" w:rsidR="009F2564" w:rsidRDefault="008D5607" w:rsidP="009F2564">
      <w:pPr>
        <w:tabs>
          <w:tab w:val="left" w:pos="30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1D733171" w14:textId="77777777" w:rsidR="008D5607" w:rsidRPr="009F2564" w:rsidRDefault="008D5607" w:rsidP="009F2564">
      <w:pPr>
        <w:tabs>
          <w:tab w:val="left" w:pos="30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9F63B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F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3C82A2" w14:textId="77777777" w:rsidR="007C6233" w:rsidRDefault="007C6233" w:rsidP="001E3D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14:paraId="176C5EBD" w14:textId="77777777" w:rsidR="007C6233" w:rsidRDefault="007C6233" w:rsidP="001E3D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B42FD" w14:textId="77777777" w:rsidR="007C6233" w:rsidRPr="007C6233" w:rsidRDefault="007C6233" w:rsidP="007C623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233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………………………………………………………………….3</w:t>
      </w:r>
    </w:p>
    <w:p w14:paraId="1AC5C4F2" w14:textId="77777777" w:rsidR="007C6233" w:rsidRPr="007C6233" w:rsidRDefault="007C6233" w:rsidP="007C62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33">
        <w:rPr>
          <w:rFonts w:ascii="Times New Roman" w:hAnsi="Times New Roman" w:cs="Times New Roman"/>
          <w:sz w:val="28"/>
          <w:szCs w:val="28"/>
        </w:rPr>
        <w:t>Проблемы социально-педагогического просвещения молодежи в системе деятельности социального работника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9F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9F2564">
        <w:rPr>
          <w:rFonts w:ascii="Times New Roman" w:hAnsi="Times New Roman" w:cs="Times New Roman"/>
          <w:sz w:val="28"/>
          <w:szCs w:val="28"/>
        </w:rPr>
        <w:t>.4</w:t>
      </w:r>
    </w:p>
    <w:p w14:paraId="30213402" w14:textId="77777777" w:rsidR="007C6233" w:rsidRPr="007C6233" w:rsidRDefault="007C6233" w:rsidP="007C623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233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9F256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9F2564">
        <w:rPr>
          <w:rFonts w:ascii="Times New Roman" w:hAnsi="Times New Roman" w:cs="Times New Roman"/>
          <w:sz w:val="28"/>
          <w:szCs w:val="28"/>
        </w:rPr>
        <w:t>.9</w:t>
      </w:r>
    </w:p>
    <w:p w14:paraId="04D4FE22" w14:textId="77777777" w:rsidR="007C6233" w:rsidRPr="007C6233" w:rsidRDefault="007C6233" w:rsidP="007C6233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233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9F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9F2564">
        <w:rPr>
          <w:rFonts w:ascii="Times New Roman" w:hAnsi="Times New Roman" w:cs="Times New Roman"/>
          <w:sz w:val="28"/>
          <w:szCs w:val="28"/>
        </w:rPr>
        <w:t>11</w:t>
      </w:r>
    </w:p>
    <w:p w14:paraId="7A2603D0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6D3BE0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9EB6D9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FD97EB2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5DE40AA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6396F7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9A3806F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830228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F69E95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2EA341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9C876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CC1429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2E32B3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5BD3A6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D339E1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605DE1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FE6537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7DDF13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E3AB8D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6391D48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2543EC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8AB9CBB" w14:textId="77777777" w:rsidR="007C6233" w:rsidRDefault="007C6233" w:rsidP="007C62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AA8B6A1" w14:textId="77777777" w:rsidR="008E6CFD" w:rsidRDefault="008E6CFD" w:rsidP="009F25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7332B3" w14:textId="77777777" w:rsidR="006B3018" w:rsidRPr="001E3D24" w:rsidRDefault="006B3018" w:rsidP="001E3D2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D2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0F6CF2AB" w14:textId="77777777" w:rsidR="00F0143E" w:rsidRDefault="00F0143E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Социально-п</w:t>
      </w:r>
      <w:r w:rsidRPr="00F0143E">
        <w:rPr>
          <w:rFonts w:ascii="Times New Roman" w:hAnsi="Times New Roman" w:cs="Times New Roman"/>
          <w:sz w:val="28"/>
          <w:szCs w:val="28"/>
        </w:rPr>
        <w:t xml:space="preserve">едагогическое просвещение </w:t>
      </w:r>
      <w:r>
        <w:rPr>
          <w:rFonts w:ascii="Times New Roman" w:hAnsi="Times New Roman" w:cs="Times New Roman"/>
          <w:sz w:val="28"/>
          <w:szCs w:val="28"/>
        </w:rPr>
        <w:t xml:space="preserve">долгое время рассматривалось как </w:t>
      </w:r>
      <w:r w:rsidRPr="00F0143E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143E">
        <w:rPr>
          <w:rFonts w:ascii="Times New Roman" w:hAnsi="Times New Roman" w:cs="Times New Roman"/>
          <w:sz w:val="28"/>
          <w:szCs w:val="28"/>
        </w:rPr>
        <w:t xml:space="preserve"> взаимодействия педагогов </w:t>
      </w:r>
      <w:r w:rsidR="007B103B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F0143E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7B103B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3018">
        <w:rPr>
          <w:rFonts w:ascii="Times New Roman" w:hAnsi="Times New Roman" w:cs="Times New Roman"/>
          <w:sz w:val="28"/>
          <w:szCs w:val="28"/>
        </w:rPr>
        <w:t>Но сами понятия «просвещение» и «просветительская деятельность» выходят далеко за рамки проблем семейного воспитания и</w:t>
      </w:r>
      <w:r w:rsidR="006B3018" w:rsidRPr="006B3018">
        <w:rPr>
          <w:rFonts w:ascii="Times New Roman" w:hAnsi="Times New Roman" w:cs="Times New Roman"/>
          <w:sz w:val="28"/>
          <w:szCs w:val="28"/>
        </w:rPr>
        <w:t xml:space="preserve"> пропаганд</w:t>
      </w:r>
      <w:r w:rsidR="006B3018">
        <w:rPr>
          <w:rFonts w:ascii="Times New Roman" w:hAnsi="Times New Roman" w:cs="Times New Roman"/>
          <w:sz w:val="28"/>
          <w:szCs w:val="28"/>
        </w:rPr>
        <w:t>ы</w:t>
      </w:r>
      <w:r w:rsidR="006B3018" w:rsidRPr="006B3018">
        <w:rPr>
          <w:rFonts w:ascii="Times New Roman" w:hAnsi="Times New Roman" w:cs="Times New Roman"/>
          <w:sz w:val="28"/>
          <w:szCs w:val="28"/>
        </w:rPr>
        <w:t xml:space="preserve"> личностно ориентированного образования</w:t>
      </w:r>
      <w:r w:rsidR="006B3018">
        <w:rPr>
          <w:rFonts w:ascii="Times New Roman" w:hAnsi="Times New Roman" w:cs="Times New Roman"/>
          <w:sz w:val="28"/>
          <w:szCs w:val="28"/>
        </w:rPr>
        <w:t>. Согласно Модельному закону</w:t>
      </w:r>
      <w:r w:rsidR="001110CE">
        <w:rPr>
          <w:rFonts w:ascii="Times New Roman" w:hAnsi="Times New Roman" w:cs="Times New Roman"/>
          <w:sz w:val="28"/>
          <w:szCs w:val="28"/>
        </w:rPr>
        <w:t xml:space="preserve"> </w:t>
      </w:r>
      <w:r w:rsidR="001110CE" w:rsidRPr="001110CE">
        <w:rPr>
          <w:rFonts w:ascii="Times New Roman" w:hAnsi="Times New Roman" w:cs="Times New Roman"/>
          <w:sz w:val="28"/>
          <w:szCs w:val="28"/>
        </w:rPr>
        <w:t>просвещение –</w:t>
      </w:r>
      <w:r w:rsidR="001110CE">
        <w:rPr>
          <w:rFonts w:ascii="Times New Roman" w:hAnsi="Times New Roman" w:cs="Times New Roman"/>
          <w:sz w:val="28"/>
          <w:szCs w:val="28"/>
        </w:rPr>
        <w:t xml:space="preserve"> это</w:t>
      </w:r>
      <w:r w:rsidR="001110CE" w:rsidRPr="001110CE">
        <w:rPr>
          <w:rFonts w:ascii="Times New Roman" w:hAnsi="Times New Roman" w:cs="Times New Roman"/>
          <w:sz w:val="28"/>
          <w:szCs w:val="28"/>
        </w:rPr>
        <w:t xml:space="preserve"> </w:t>
      </w:r>
      <w:r w:rsidR="001110CE">
        <w:rPr>
          <w:rFonts w:ascii="Times New Roman" w:hAnsi="Times New Roman" w:cs="Times New Roman"/>
          <w:sz w:val="28"/>
          <w:szCs w:val="28"/>
        </w:rPr>
        <w:t>«</w:t>
      </w:r>
      <w:r w:rsidR="001110CE" w:rsidRPr="001110CE">
        <w:rPr>
          <w:rFonts w:ascii="Times New Roman" w:hAnsi="Times New Roman" w:cs="Times New Roman"/>
          <w:sz w:val="28"/>
          <w:szCs w:val="28"/>
        </w:rPr>
        <w:t>нестандартизированный процесс распространения достижений науки и культуры, иных социально значимых сведений среди предста</w:t>
      </w:r>
      <w:r w:rsidR="001110CE">
        <w:rPr>
          <w:rFonts w:ascii="Times New Roman" w:hAnsi="Times New Roman" w:cs="Times New Roman"/>
          <w:sz w:val="28"/>
          <w:szCs w:val="28"/>
        </w:rPr>
        <w:t>вителей широких слоев населения», а</w:t>
      </w:r>
      <w:r w:rsidR="001110CE" w:rsidRPr="001110CE">
        <w:rPr>
          <w:rFonts w:ascii="Times New Roman" w:hAnsi="Times New Roman" w:cs="Times New Roman"/>
          <w:sz w:val="28"/>
          <w:szCs w:val="28"/>
        </w:rPr>
        <w:t xml:space="preserve"> просветительская деятельность – </w:t>
      </w:r>
      <w:r w:rsidR="009206DF">
        <w:rPr>
          <w:rFonts w:ascii="Times New Roman" w:hAnsi="Times New Roman" w:cs="Times New Roman"/>
          <w:sz w:val="28"/>
          <w:szCs w:val="28"/>
        </w:rPr>
        <w:t xml:space="preserve">это </w:t>
      </w:r>
      <w:r w:rsidR="001110CE">
        <w:rPr>
          <w:rFonts w:ascii="Times New Roman" w:hAnsi="Times New Roman" w:cs="Times New Roman"/>
          <w:sz w:val="28"/>
          <w:szCs w:val="28"/>
        </w:rPr>
        <w:t>«</w:t>
      </w:r>
      <w:r w:rsidR="001110CE" w:rsidRPr="001110CE">
        <w:rPr>
          <w:rFonts w:ascii="Times New Roman" w:hAnsi="Times New Roman" w:cs="Times New Roman"/>
          <w:sz w:val="28"/>
          <w:szCs w:val="28"/>
        </w:rPr>
        <w:t xml:space="preserve">разновидность неформального образования; деятельность, направленная на распространение достижений науки и культуры, иных социально значимых сведений среди представителей разных слоев населения с использованием различных средств и методов, адекватных возрастным особенностям и уровню образования аудитории, осуществляемая в интересах человека, семьи, общества и государства; создание условий для социализации личности, мотивации ее на развитие активной позиции </w:t>
      </w:r>
      <w:r w:rsidR="001110CE">
        <w:rPr>
          <w:rFonts w:ascii="Times New Roman" w:hAnsi="Times New Roman" w:cs="Times New Roman"/>
          <w:sz w:val="28"/>
          <w:szCs w:val="28"/>
        </w:rPr>
        <w:t xml:space="preserve">в просветительской деятельности». </w:t>
      </w:r>
    </w:p>
    <w:p w14:paraId="61A64457" w14:textId="77777777" w:rsidR="007B103B" w:rsidRPr="007B103B" w:rsidRDefault="00315F5D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5D">
        <w:rPr>
          <w:rFonts w:ascii="Times New Roman" w:hAnsi="Times New Roman" w:cs="Times New Roman"/>
          <w:sz w:val="28"/>
          <w:szCs w:val="28"/>
        </w:rPr>
        <w:t xml:space="preserve">Просветительская деятельность в Российской Федерации традиционно имеет гуманистическую и патриотическую направленность. </w:t>
      </w:r>
      <w:r w:rsidR="00B5058A">
        <w:rPr>
          <w:rFonts w:ascii="Times New Roman" w:hAnsi="Times New Roman" w:cs="Times New Roman"/>
          <w:sz w:val="28"/>
          <w:szCs w:val="28"/>
        </w:rPr>
        <w:t>О</w:t>
      </w:r>
      <w:r w:rsidRPr="00315F5D">
        <w:rPr>
          <w:rFonts w:ascii="Times New Roman" w:hAnsi="Times New Roman" w:cs="Times New Roman"/>
          <w:sz w:val="28"/>
          <w:szCs w:val="28"/>
        </w:rPr>
        <w:t>на является одним из основных и действенных каналов развития гражданского общества, консолидации различных социальных слоев и групп, представителей различных этнических, культурных, конфессиональных сообществ в единую российскую нацию. Кроме того, просвещение в региональном аспекте является одним из важных инструментов создания и сохранения общего культурного поля</w:t>
      </w:r>
      <w:r>
        <w:rPr>
          <w:rFonts w:ascii="Times New Roman" w:hAnsi="Times New Roman" w:cs="Times New Roman"/>
          <w:sz w:val="28"/>
          <w:szCs w:val="28"/>
        </w:rPr>
        <w:t xml:space="preserve">. Эти же направления являются приоритетными в развитии </w:t>
      </w:r>
      <w:r w:rsidR="009206D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политики. </w:t>
      </w:r>
      <w:r w:rsidR="007B103B" w:rsidRPr="007B103B">
        <w:rPr>
          <w:rFonts w:ascii="Times New Roman" w:hAnsi="Times New Roman" w:cs="Times New Roman"/>
          <w:sz w:val="28"/>
          <w:szCs w:val="28"/>
        </w:rPr>
        <w:t xml:space="preserve">В современной России социальная работа с молодежью представляется в виде инфраструктуры, обеспечивающей реализацию потребностей молодых людей во всех сферах общественной жизни: здравоохранения, образования, труда, культуры, политики, спорта </w:t>
      </w:r>
      <w:r w:rsidR="007B103B" w:rsidRPr="007B103B">
        <w:rPr>
          <w:rFonts w:ascii="Times New Roman" w:hAnsi="Times New Roman" w:cs="Times New Roman"/>
          <w:sz w:val="28"/>
          <w:szCs w:val="28"/>
        </w:rPr>
        <w:lastRenderedPageBreak/>
        <w:t>и т.д.</w:t>
      </w:r>
      <w:r w:rsidR="007B103B">
        <w:rPr>
          <w:rFonts w:ascii="Times New Roman" w:hAnsi="Times New Roman" w:cs="Times New Roman"/>
          <w:sz w:val="28"/>
          <w:szCs w:val="28"/>
        </w:rPr>
        <w:t xml:space="preserve"> В свою очередь и</w:t>
      </w:r>
      <w:r w:rsidR="007B103B" w:rsidRPr="007B103B">
        <w:rPr>
          <w:rFonts w:ascii="Times New Roman" w:hAnsi="Times New Roman" w:cs="Times New Roman"/>
          <w:sz w:val="28"/>
          <w:szCs w:val="28"/>
        </w:rPr>
        <w:t>нфраструктура включает в себя все социальные учреждения, осуществляющие деятельность по адаптации и интеграции различных групп молодых людей, в соответствии с их интересами и потребностями в саморазвитии и самореализации.</w:t>
      </w:r>
    </w:p>
    <w:p w14:paraId="42989C9D" w14:textId="77777777" w:rsidR="003B2E30" w:rsidRDefault="00514280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4E3E">
        <w:rPr>
          <w:rFonts w:ascii="Times New Roman" w:hAnsi="Times New Roman" w:cs="Times New Roman"/>
          <w:sz w:val="28"/>
          <w:szCs w:val="28"/>
        </w:rPr>
        <w:t>рактически все социальные учреждения и службы</w:t>
      </w:r>
      <w:r>
        <w:rPr>
          <w:rFonts w:ascii="Times New Roman" w:hAnsi="Times New Roman" w:cs="Times New Roman"/>
          <w:sz w:val="28"/>
          <w:szCs w:val="28"/>
        </w:rPr>
        <w:t xml:space="preserve"> в той или иной </w:t>
      </w:r>
      <w:r w:rsidR="003F69C1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занимаются просветительской деятельностью</w:t>
      </w:r>
      <w:r w:rsidR="003B2E30">
        <w:rPr>
          <w:rFonts w:ascii="Times New Roman" w:hAnsi="Times New Roman" w:cs="Times New Roman"/>
          <w:sz w:val="28"/>
          <w:szCs w:val="28"/>
        </w:rPr>
        <w:t xml:space="preserve">, </w:t>
      </w:r>
      <w:r w:rsidR="003F69C1">
        <w:rPr>
          <w:rFonts w:ascii="Times New Roman" w:hAnsi="Times New Roman" w:cs="Times New Roman"/>
          <w:sz w:val="28"/>
          <w:szCs w:val="28"/>
        </w:rPr>
        <w:t>но глубокая теоретическая и методологическая проработка</w:t>
      </w:r>
      <w:r w:rsidR="00B44BE8">
        <w:rPr>
          <w:rFonts w:ascii="Times New Roman" w:hAnsi="Times New Roman" w:cs="Times New Roman"/>
          <w:sz w:val="28"/>
          <w:szCs w:val="28"/>
        </w:rPr>
        <w:t xml:space="preserve"> в них</w:t>
      </w:r>
      <w:r w:rsidR="003F69C1">
        <w:rPr>
          <w:rFonts w:ascii="Times New Roman" w:hAnsi="Times New Roman" w:cs="Times New Roman"/>
          <w:sz w:val="28"/>
          <w:szCs w:val="28"/>
        </w:rPr>
        <w:t xml:space="preserve"> ведется по</w:t>
      </w:r>
      <w:r w:rsidR="003B2E30">
        <w:rPr>
          <w:rFonts w:ascii="Times New Roman" w:hAnsi="Times New Roman" w:cs="Times New Roman"/>
          <w:sz w:val="28"/>
          <w:szCs w:val="28"/>
        </w:rPr>
        <w:t xml:space="preserve"> таким направлениям социально-педагогической работы как сопр</w:t>
      </w:r>
      <w:r w:rsidR="006D69C7">
        <w:rPr>
          <w:rFonts w:ascii="Times New Roman" w:hAnsi="Times New Roman" w:cs="Times New Roman"/>
          <w:sz w:val="28"/>
          <w:szCs w:val="28"/>
        </w:rPr>
        <w:t>овождение, коррекция, адаптация,</w:t>
      </w:r>
      <w:r w:rsidR="003B2E30">
        <w:rPr>
          <w:rFonts w:ascii="Times New Roman" w:hAnsi="Times New Roman" w:cs="Times New Roman"/>
          <w:sz w:val="28"/>
          <w:szCs w:val="28"/>
        </w:rPr>
        <w:t xml:space="preserve"> </w:t>
      </w:r>
      <w:r w:rsidR="006D69C7">
        <w:rPr>
          <w:rFonts w:ascii="Times New Roman" w:hAnsi="Times New Roman" w:cs="Times New Roman"/>
          <w:sz w:val="28"/>
          <w:szCs w:val="28"/>
        </w:rPr>
        <w:t>помощь</w:t>
      </w:r>
      <w:r w:rsidR="003B2E30">
        <w:rPr>
          <w:rFonts w:ascii="Times New Roman" w:hAnsi="Times New Roman" w:cs="Times New Roman"/>
          <w:sz w:val="28"/>
          <w:szCs w:val="28"/>
        </w:rPr>
        <w:t xml:space="preserve"> и т.д. Однако</w:t>
      </w:r>
      <w:r w:rsidR="00B44BE8">
        <w:rPr>
          <w:rFonts w:ascii="Times New Roman" w:hAnsi="Times New Roman" w:cs="Times New Roman"/>
          <w:sz w:val="28"/>
          <w:szCs w:val="28"/>
        </w:rPr>
        <w:t>,</w:t>
      </w:r>
      <w:r w:rsidR="003B2E30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просветительская деятельность является социально и педагогически организованным гарантом сохранения, развития и освоения общественных ценностей, создания благоприятной основы для инноваций и инициатив в сфере </w:t>
      </w:r>
      <w:r w:rsidR="003B2E30">
        <w:rPr>
          <w:rFonts w:ascii="Times New Roman" w:hAnsi="Times New Roman" w:cs="Times New Roman"/>
          <w:sz w:val="28"/>
          <w:szCs w:val="28"/>
        </w:rPr>
        <w:t>социального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 взаимодействия. </w:t>
      </w:r>
      <w:r w:rsidR="003B2E30">
        <w:rPr>
          <w:rFonts w:ascii="Times New Roman" w:hAnsi="Times New Roman" w:cs="Times New Roman"/>
          <w:sz w:val="28"/>
          <w:szCs w:val="28"/>
        </w:rPr>
        <w:t xml:space="preserve">Значение социально-педагогического просвещения в молодежной среде сегодня трудно переоценить, но для максимального использования его возможностей необходимо 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раскрытие </w:t>
      </w:r>
      <w:r w:rsidR="003B2E3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многообразия и многозначности </w:t>
      </w:r>
      <w:r w:rsidR="003B2E30">
        <w:rPr>
          <w:rFonts w:ascii="Times New Roman" w:hAnsi="Times New Roman" w:cs="Times New Roman"/>
          <w:sz w:val="28"/>
          <w:szCs w:val="28"/>
        </w:rPr>
        <w:t>его аспектов,</w:t>
      </w:r>
      <w:r w:rsidR="00054109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B2E30">
        <w:rPr>
          <w:rFonts w:ascii="Times New Roman" w:hAnsi="Times New Roman" w:cs="Times New Roman"/>
          <w:sz w:val="28"/>
          <w:szCs w:val="28"/>
        </w:rPr>
        <w:t xml:space="preserve"> 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изучение основных методов и технологий </w:t>
      </w:r>
      <w:r w:rsidR="00054109">
        <w:rPr>
          <w:rFonts w:ascii="Times New Roman" w:hAnsi="Times New Roman" w:cs="Times New Roman"/>
          <w:sz w:val="28"/>
          <w:szCs w:val="28"/>
        </w:rPr>
        <w:t xml:space="preserve">просветительской деятельности. </w:t>
      </w:r>
      <w:r w:rsidR="009206DF">
        <w:rPr>
          <w:rFonts w:ascii="Times New Roman" w:hAnsi="Times New Roman" w:cs="Times New Roman"/>
          <w:sz w:val="28"/>
          <w:szCs w:val="28"/>
        </w:rPr>
        <w:t>В этом случае</w:t>
      </w:r>
      <w:r w:rsidR="00054109">
        <w:rPr>
          <w:rFonts w:ascii="Times New Roman" w:hAnsi="Times New Roman" w:cs="Times New Roman"/>
          <w:sz w:val="28"/>
          <w:szCs w:val="28"/>
        </w:rPr>
        <w:t xml:space="preserve">, приобретенные </w:t>
      </w:r>
      <w:r w:rsidR="003B2E30" w:rsidRPr="003B2E30">
        <w:rPr>
          <w:rFonts w:ascii="Times New Roman" w:hAnsi="Times New Roman" w:cs="Times New Roman"/>
          <w:sz w:val="28"/>
          <w:szCs w:val="28"/>
        </w:rPr>
        <w:t>практически</w:t>
      </w:r>
      <w:r w:rsidR="00054109">
        <w:rPr>
          <w:rFonts w:ascii="Times New Roman" w:hAnsi="Times New Roman" w:cs="Times New Roman"/>
          <w:sz w:val="28"/>
          <w:szCs w:val="28"/>
        </w:rPr>
        <w:t>е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054109">
        <w:rPr>
          <w:rFonts w:ascii="Times New Roman" w:hAnsi="Times New Roman" w:cs="Times New Roman"/>
          <w:sz w:val="28"/>
          <w:szCs w:val="28"/>
        </w:rPr>
        <w:t>и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 в разработке и реализации просветительских проектов и программ </w:t>
      </w:r>
      <w:r w:rsidR="00054109">
        <w:rPr>
          <w:rFonts w:ascii="Times New Roman" w:hAnsi="Times New Roman" w:cs="Times New Roman"/>
          <w:sz w:val="28"/>
          <w:szCs w:val="28"/>
        </w:rPr>
        <w:t xml:space="preserve">будут использоваться не только в сфере </w:t>
      </w:r>
      <w:r w:rsidR="003B2E30" w:rsidRPr="003B2E30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054109">
        <w:rPr>
          <w:rFonts w:ascii="Times New Roman" w:hAnsi="Times New Roman" w:cs="Times New Roman"/>
          <w:sz w:val="28"/>
          <w:szCs w:val="28"/>
        </w:rPr>
        <w:t xml:space="preserve">но и в области </w:t>
      </w:r>
      <w:r w:rsidR="003B2E30" w:rsidRPr="003B2E30">
        <w:rPr>
          <w:rFonts w:ascii="Times New Roman" w:hAnsi="Times New Roman" w:cs="Times New Roman"/>
          <w:sz w:val="28"/>
          <w:szCs w:val="28"/>
        </w:rPr>
        <w:t>искусств</w:t>
      </w:r>
      <w:r w:rsidR="00054109">
        <w:rPr>
          <w:rFonts w:ascii="Times New Roman" w:hAnsi="Times New Roman" w:cs="Times New Roman"/>
          <w:sz w:val="28"/>
          <w:szCs w:val="28"/>
        </w:rPr>
        <w:t>а, досуга, спорта, реабилитации и т.д.</w:t>
      </w:r>
    </w:p>
    <w:p w14:paraId="73BD1929" w14:textId="77777777" w:rsidR="00A24E3E" w:rsidRPr="001E3D24" w:rsidRDefault="00A24E3E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7B29D7" w14:textId="77777777" w:rsidR="0072288B" w:rsidRPr="008D5607" w:rsidRDefault="0072288B" w:rsidP="008D560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D24">
        <w:rPr>
          <w:rFonts w:ascii="Times New Roman" w:hAnsi="Times New Roman" w:cs="Times New Roman"/>
          <w:b/>
          <w:sz w:val="28"/>
          <w:szCs w:val="28"/>
        </w:rPr>
        <w:t>Проблемы социально-педагогического просвещения молодежи в системе деятельности социального работника</w:t>
      </w:r>
    </w:p>
    <w:p w14:paraId="6800DEF7" w14:textId="77777777" w:rsidR="0099357D" w:rsidRDefault="0072288B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проблем современной молодежи является проблема мотивации. 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Мотивация просветительской деятельности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6859D3" w:rsidRPr="006859D3">
        <w:rPr>
          <w:rFonts w:ascii="Times New Roman" w:hAnsi="Times New Roman" w:cs="Times New Roman"/>
          <w:sz w:val="28"/>
          <w:szCs w:val="28"/>
        </w:rPr>
        <w:t>система осознаваемых внутренних причин, побуждающих субъекта зани</w:t>
      </w:r>
      <w:r w:rsidR="0099357D">
        <w:rPr>
          <w:rFonts w:ascii="Times New Roman" w:hAnsi="Times New Roman" w:cs="Times New Roman"/>
          <w:sz w:val="28"/>
          <w:szCs w:val="28"/>
        </w:rPr>
        <w:t>маться просветительством. Каналами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просвещения</w:t>
      </w:r>
      <w:r w:rsidR="0099357D">
        <w:rPr>
          <w:rFonts w:ascii="Times New Roman" w:hAnsi="Times New Roman" w:cs="Times New Roman"/>
          <w:sz w:val="28"/>
          <w:szCs w:val="28"/>
        </w:rPr>
        <w:t xml:space="preserve">, в зависимости от ситуации, могут стать 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книги, </w:t>
      </w:r>
      <w:r w:rsidR="0099357D">
        <w:rPr>
          <w:rFonts w:ascii="Times New Roman" w:hAnsi="Times New Roman" w:cs="Times New Roman"/>
          <w:sz w:val="28"/>
          <w:szCs w:val="28"/>
        </w:rPr>
        <w:t xml:space="preserve">периодические издания, 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СМИ, интернет, </w:t>
      </w:r>
      <w:r w:rsidR="0099357D">
        <w:rPr>
          <w:rFonts w:ascii="Times New Roman" w:hAnsi="Times New Roman" w:cs="Times New Roman"/>
          <w:sz w:val="28"/>
          <w:szCs w:val="28"/>
        </w:rPr>
        <w:t xml:space="preserve">библиотеки, </w:t>
      </w:r>
      <w:r w:rsidR="009206DF">
        <w:rPr>
          <w:rFonts w:ascii="Times New Roman" w:hAnsi="Times New Roman" w:cs="Times New Roman"/>
          <w:sz w:val="28"/>
          <w:szCs w:val="28"/>
        </w:rPr>
        <w:t xml:space="preserve">лектории, </w:t>
      </w:r>
      <w:r w:rsidR="0099357D">
        <w:rPr>
          <w:rFonts w:ascii="Times New Roman" w:hAnsi="Times New Roman" w:cs="Times New Roman"/>
          <w:sz w:val="28"/>
          <w:szCs w:val="28"/>
        </w:rPr>
        <w:t>неформальные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99357D">
        <w:rPr>
          <w:rFonts w:ascii="Times New Roman" w:hAnsi="Times New Roman" w:cs="Times New Roman"/>
          <w:sz w:val="28"/>
          <w:szCs w:val="28"/>
        </w:rPr>
        <w:t>я</w:t>
      </w:r>
      <w:r w:rsidR="006859D3" w:rsidRPr="006859D3">
        <w:rPr>
          <w:rFonts w:ascii="Times New Roman" w:hAnsi="Times New Roman" w:cs="Times New Roman"/>
          <w:sz w:val="28"/>
          <w:szCs w:val="28"/>
        </w:rPr>
        <w:t>, клубы</w:t>
      </w:r>
      <w:r w:rsidR="0099357D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69CF9" w14:textId="77777777" w:rsidR="001C1137" w:rsidRDefault="006859D3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24E3E">
        <w:rPr>
          <w:rFonts w:ascii="Times New Roman" w:hAnsi="Times New Roman" w:cs="Times New Roman"/>
          <w:sz w:val="28"/>
          <w:szCs w:val="28"/>
        </w:rPr>
        <w:t xml:space="preserve">системе деятельности социального работника </w:t>
      </w:r>
      <w:r w:rsidRPr="006859D3">
        <w:rPr>
          <w:rFonts w:ascii="Times New Roman" w:hAnsi="Times New Roman" w:cs="Times New Roman"/>
          <w:sz w:val="28"/>
          <w:szCs w:val="28"/>
        </w:rPr>
        <w:t xml:space="preserve">можно выделить </w:t>
      </w:r>
      <w:r w:rsidR="001C1137">
        <w:rPr>
          <w:rFonts w:ascii="Times New Roman" w:hAnsi="Times New Roman" w:cs="Times New Roman"/>
          <w:sz w:val="28"/>
          <w:szCs w:val="28"/>
        </w:rPr>
        <w:t>несколько</w:t>
      </w:r>
      <w:r w:rsidRPr="006859D3">
        <w:rPr>
          <w:rFonts w:ascii="Times New Roman" w:hAnsi="Times New Roman" w:cs="Times New Roman"/>
          <w:sz w:val="28"/>
          <w:szCs w:val="28"/>
        </w:rPr>
        <w:t xml:space="preserve"> направлений просветительской деятельности. </w:t>
      </w:r>
      <w:r w:rsidR="00B168A6">
        <w:rPr>
          <w:rFonts w:ascii="Times New Roman" w:hAnsi="Times New Roman" w:cs="Times New Roman"/>
          <w:sz w:val="28"/>
          <w:szCs w:val="28"/>
        </w:rPr>
        <w:t xml:space="preserve">Все они тесно связаны </w:t>
      </w:r>
      <w:r w:rsidR="00B168A6" w:rsidRPr="00B168A6">
        <w:rPr>
          <w:rFonts w:ascii="Times New Roman" w:hAnsi="Times New Roman" w:cs="Times New Roman"/>
          <w:sz w:val="28"/>
          <w:szCs w:val="28"/>
        </w:rPr>
        <w:t xml:space="preserve">с государственной молодежной политикой. </w:t>
      </w:r>
      <w:r w:rsidR="00B168A6">
        <w:rPr>
          <w:rFonts w:ascii="Times New Roman" w:hAnsi="Times New Roman" w:cs="Times New Roman"/>
          <w:sz w:val="28"/>
          <w:szCs w:val="28"/>
        </w:rPr>
        <w:t>В частности, п</w:t>
      </w:r>
      <w:r w:rsidRPr="006859D3">
        <w:rPr>
          <w:rFonts w:ascii="Times New Roman" w:hAnsi="Times New Roman" w:cs="Times New Roman"/>
          <w:sz w:val="28"/>
          <w:szCs w:val="28"/>
        </w:rPr>
        <w:t xml:space="preserve">олитическое просвещение направлено на активное привлечение </w:t>
      </w:r>
      <w:r w:rsidR="00A24E3E">
        <w:rPr>
          <w:rFonts w:ascii="Times New Roman" w:hAnsi="Times New Roman" w:cs="Times New Roman"/>
          <w:sz w:val="28"/>
          <w:szCs w:val="28"/>
        </w:rPr>
        <w:t xml:space="preserve">молодых людей </w:t>
      </w:r>
      <w:r w:rsidRPr="006859D3">
        <w:rPr>
          <w:rFonts w:ascii="Times New Roman" w:hAnsi="Times New Roman" w:cs="Times New Roman"/>
          <w:sz w:val="28"/>
          <w:szCs w:val="28"/>
        </w:rPr>
        <w:t>к государственной и общественной жизни страны</w:t>
      </w:r>
      <w:r w:rsidR="001C1137">
        <w:rPr>
          <w:rFonts w:ascii="Times New Roman" w:hAnsi="Times New Roman" w:cs="Times New Roman"/>
          <w:sz w:val="28"/>
          <w:szCs w:val="28"/>
        </w:rPr>
        <w:t>,</w:t>
      </w:r>
      <w:r w:rsidRPr="006859D3">
        <w:rPr>
          <w:rFonts w:ascii="Times New Roman" w:hAnsi="Times New Roman" w:cs="Times New Roman"/>
          <w:sz w:val="28"/>
          <w:szCs w:val="28"/>
        </w:rPr>
        <w:t xml:space="preserve"> на раскрытие общих закономерностей внешней и внутренней политики государства. </w:t>
      </w:r>
      <w:r w:rsidR="001C1137">
        <w:rPr>
          <w:rFonts w:ascii="Times New Roman" w:hAnsi="Times New Roman" w:cs="Times New Roman"/>
          <w:sz w:val="28"/>
          <w:szCs w:val="28"/>
        </w:rPr>
        <w:t xml:space="preserve">Реализуется оно главным образом через молодежные общественные организации, но также </w:t>
      </w:r>
      <w:r w:rsidR="001C1137" w:rsidRPr="001C1137">
        <w:rPr>
          <w:rFonts w:ascii="Times New Roman" w:hAnsi="Times New Roman" w:cs="Times New Roman"/>
          <w:sz w:val="28"/>
          <w:szCs w:val="28"/>
        </w:rPr>
        <w:t xml:space="preserve">является одним из основных направлений в деятельности учреждений культуры и досуга. </w:t>
      </w:r>
      <w:r w:rsidR="0090089C">
        <w:rPr>
          <w:rFonts w:ascii="Times New Roman" w:hAnsi="Times New Roman" w:cs="Times New Roman"/>
          <w:sz w:val="28"/>
          <w:szCs w:val="28"/>
        </w:rPr>
        <w:t xml:space="preserve">Правовое просвещение способствует </w:t>
      </w:r>
      <w:r w:rsidR="0090089C" w:rsidRPr="0090089C">
        <w:rPr>
          <w:rFonts w:ascii="Times New Roman" w:hAnsi="Times New Roman" w:cs="Times New Roman"/>
          <w:sz w:val="28"/>
          <w:szCs w:val="28"/>
        </w:rPr>
        <w:t>формировани</w:t>
      </w:r>
      <w:r w:rsidR="0090089C">
        <w:rPr>
          <w:rFonts w:ascii="Times New Roman" w:hAnsi="Times New Roman" w:cs="Times New Roman"/>
          <w:sz w:val="28"/>
          <w:szCs w:val="28"/>
        </w:rPr>
        <w:t>ю</w:t>
      </w:r>
      <w:r w:rsidR="0090089C" w:rsidRPr="0090089C">
        <w:rPr>
          <w:rFonts w:ascii="Times New Roman" w:hAnsi="Times New Roman" w:cs="Times New Roman"/>
          <w:sz w:val="28"/>
          <w:szCs w:val="28"/>
        </w:rPr>
        <w:t xml:space="preserve"> правовой культуры</w:t>
      </w:r>
      <w:r w:rsidR="0090089C">
        <w:rPr>
          <w:rFonts w:ascii="Times New Roman" w:hAnsi="Times New Roman" w:cs="Times New Roman"/>
          <w:sz w:val="28"/>
          <w:szCs w:val="28"/>
        </w:rPr>
        <w:t xml:space="preserve"> личности, социальной группы и</w:t>
      </w:r>
      <w:r w:rsidR="0090089C" w:rsidRPr="0090089C">
        <w:rPr>
          <w:rFonts w:ascii="Times New Roman" w:hAnsi="Times New Roman" w:cs="Times New Roman"/>
          <w:sz w:val="28"/>
          <w:szCs w:val="28"/>
        </w:rPr>
        <w:t xml:space="preserve"> общества </w:t>
      </w:r>
      <w:r w:rsidR="0090089C">
        <w:rPr>
          <w:rFonts w:ascii="Times New Roman" w:hAnsi="Times New Roman" w:cs="Times New Roman"/>
          <w:sz w:val="28"/>
          <w:szCs w:val="28"/>
        </w:rPr>
        <w:t xml:space="preserve">в целом. Это </w:t>
      </w:r>
      <w:r w:rsidR="0090089C" w:rsidRPr="0090089C">
        <w:rPr>
          <w:rFonts w:ascii="Times New Roman" w:hAnsi="Times New Roman" w:cs="Times New Roman"/>
          <w:sz w:val="28"/>
          <w:szCs w:val="28"/>
        </w:rPr>
        <w:t>предполагает наличие правовой подготовки и</w:t>
      </w:r>
      <w:r w:rsidR="0090089C">
        <w:rPr>
          <w:rFonts w:ascii="Times New Roman" w:hAnsi="Times New Roman" w:cs="Times New Roman"/>
          <w:sz w:val="28"/>
          <w:szCs w:val="28"/>
        </w:rPr>
        <w:t xml:space="preserve"> </w:t>
      </w:r>
      <w:r w:rsidR="0090089C" w:rsidRPr="0090089C">
        <w:rPr>
          <w:rFonts w:ascii="Times New Roman" w:hAnsi="Times New Roman" w:cs="Times New Roman"/>
          <w:sz w:val="28"/>
          <w:szCs w:val="28"/>
        </w:rPr>
        <w:t>системы убеждений, характеризующихся признанием права, пониманием</w:t>
      </w:r>
      <w:r w:rsidR="0090089C">
        <w:rPr>
          <w:rFonts w:ascii="Times New Roman" w:hAnsi="Times New Roman" w:cs="Times New Roman"/>
          <w:sz w:val="28"/>
          <w:szCs w:val="28"/>
        </w:rPr>
        <w:t xml:space="preserve"> </w:t>
      </w:r>
      <w:r w:rsidR="0090089C" w:rsidRPr="0090089C">
        <w:rPr>
          <w:rFonts w:ascii="Times New Roman" w:hAnsi="Times New Roman" w:cs="Times New Roman"/>
          <w:sz w:val="28"/>
          <w:szCs w:val="28"/>
        </w:rPr>
        <w:t>необходимости следовать его предписаниям, владение умениями и навыками</w:t>
      </w:r>
      <w:r w:rsidR="0090089C">
        <w:rPr>
          <w:rFonts w:ascii="Times New Roman" w:hAnsi="Times New Roman" w:cs="Times New Roman"/>
          <w:sz w:val="28"/>
          <w:szCs w:val="28"/>
        </w:rPr>
        <w:t xml:space="preserve"> </w:t>
      </w:r>
      <w:r w:rsidR="0090089C" w:rsidRPr="0090089C">
        <w:rPr>
          <w:rFonts w:ascii="Times New Roman" w:hAnsi="Times New Roman" w:cs="Times New Roman"/>
          <w:sz w:val="28"/>
          <w:szCs w:val="28"/>
        </w:rPr>
        <w:t xml:space="preserve">реализации права. </w:t>
      </w:r>
      <w:r w:rsidRPr="006859D3">
        <w:rPr>
          <w:rFonts w:ascii="Times New Roman" w:hAnsi="Times New Roman" w:cs="Times New Roman"/>
          <w:sz w:val="28"/>
          <w:szCs w:val="28"/>
        </w:rPr>
        <w:t xml:space="preserve">Основными задачами историко-культурного направления является привлечение </w:t>
      </w:r>
      <w:r w:rsidR="001C1137">
        <w:rPr>
          <w:rFonts w:ascii="Times New Roman" w:hAnsi="Times New Roman" w:cs="Times New Roman"/>
          <w:sz w:val="28"/>
          <w:szCs w:val="28"/>
        </w:rPr>
        <w:t>молодежи</w:t>
      </w:r>
      <w:r w:rsidRPr="006859D3">
        <w:rPr>
          <w:rFonts w:ascii="Times New Roman" w:hAnsi="Times New Roman" w:cs="Times New Roman"/>
          <w:sz w:val="28"/>
          <w:szCs w:val="28"/>
        </w:rPr>
        <w:t xml:space="preserve"> к участию в охране и освоении историко-культурной и экологической среды своего региона, а также сохранение исторической памяти народа и воспитание молодежи на основе контакта с историей и культурой. Экономическое просвещение ставит своей задачей развитие у </w:t>
      </w:r>
      <w:r w:rsidR="001C1137">
        <w:rPr>
          <w:rFonts w:ascii="Times New Roman" w:hAnsi="Times New Roman" w:cs="Times New Roman"/>
          <w:sz w:val="28"/>
          <w:szCs w:val="28"/>
        </w:rPr>
        <w:t>молодых людей</w:t>
      </w:r>
      <w:r w:rsidRPr="006859D3">
        <w:rPr>
          <w:rFonts w:ascii="Times New Roman" w:hAnsi="Times New Roman" w:cs="Times New Roman"/>
          <w:sz w:val="28"/>
          <w:szCs w:val="28"/>
        </w:rPr>
        <w:t xml:space="preserve"> гибкого экономического мышления в сфере производственных и внепроизводственных отношений. Особенностями нравственного просвещения являются поиск методов ненасильственного развития личности и возвращение человека к идеалам добра, справедливости и милосердия. Художественное и эстетическое просвещение должно решать задачи массового эстетического воспитания </w:t>
      </w:r>
      <w:r w:rsidR="001C1137">
        <w:rPr>
          <w:rFonts w:ascii="Times New Roman" w:hAnsi="Times New Roman" w:cs="Times New Roman"/>
          <w:sz w:val="28"/>
          <w:szCs w:val="28"/>
        </w:rPr>
        <w:t>молодежи</w:t>
      </w:r>
      <w:r w:rsidRPr="006859D3">
        <w:rPr>
          <w:rFonts w:ascii="Times New Roman" w:hAnsi="Times New Roman" w:cs="Times New Roman"/>
          <w:sz w:val="28"/>
          <w:szCs w:val="28"/>
        </w:rPr>
        <w:t xml:space="preserve">, формирования художественной культуры личности и создания условий для приобщения </w:t>
      </w:r>
      <w:r w:rsidR="00B168A6">
        <w:rPr>
          <w:rFonts w:ascii="Times New Roman" w:hAnsi="Times New Roman" w:cs="Times New Roman"/>
          <w:sz w:val="28"/>
          <w:szCs w:val="28"/>
        </w:rPr>
        <w:t>молодых людей</w:t>
      </w:r>
      <w:r w:rsidRPr="006859D3">
        <w:rPr>
          <w:rFonts w:ascii="Times New Roman" w:hAnsi="Times New Roman" w:cs="Times New Roman"/>
          <w:sz w:val="28"/>
          <w:szCs w:val="28"/>
        </w:rPr>
        <w:t xml:space="preserve"> к художественным ценностям. </w:t>
      </w:r>
    </w:p>
    <w:p w14:paraId="5570BDDE" w14:textId="77777777" w:rsidR="00FA7D9D" w:rsidRDefault="00FA7D9D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69C7">
        <w:rPr>
          <w:rFonts w:ascii="Times New Roman" w:hAnsi="Times New Roman" w:cs="Times New Roman"/>
          <w:sz w:val="28"/>
          <w:szCs w:val="28"/>
        </w:rPr>
        <w:t xml:space="preserve">роблемой социально-педагогического просвещения в молодежной среде является отсутствие у социального работника теоретической </w:t>
      </w:r>
      <w:r w:rsidR="00355AEB">
        <w:rPr>
          <w:rFonts w:ascii="Times New Roman" w:hAnsi="Times New Roman" w:cs="Times New Roman"/>
          <w:sz w:val="28"/>
          <w:szCs w:val="28"/>
        </w:rPr>
        <w:t xml:space="preserve">и методологической </w:t>
      </w:r>
      <w:r w:rsidR="006D69C7">
        <w:rPr>
          <w:rFonts w:ascii="Times New Roman" w:hAnsi="Times New Roman" w:cs="Times New Roman"/>
          <w:sz w:val="28"/>
          <w:szCs w:val="28"/>
        </w:rPr>
        <w:t>базы.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большое значение приобретает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изучение функций просветительской деятельности. Функции могут содержать о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пределенные направления и стороны деятельности как отдельных людей, так и социально-культурных институтов, общностей, групп, движений.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определяют природу, специфику и средства достижения цели, способы и приемы освоения духовных богатств в процессе просветительской деятельности. </w:t>
      </w:r>
      <w:r>
        <w:rPr>
          <w:rFonts w:ascii="Times New Roman" w:hAnsi="Times New Roman" w:cs="Times New Roman"/>
          <w:sz w:val="28"/>
          <w:szCs w:val="28"/>
        </w:rPr>
        <w:t>Фун</w:t>
      </w:r>
      <w:r w:rsidR="0090089C">
        <w:rPr>
          <w:rFonts w:ascii="Times New Roman" w:hAnsi="Times New Roman" w:cs="Times New Roman"/>
          <w:sz w:val="28"/>
          <w:szCs w:val="28"/>
        </w:rPr>
        <w:t>кции носят объективный характер и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выполняют роль своеобразного критерия при оценке процессов просвещения, эффективности работы </w:t>
      </w:r>
      <w:r>
        <w:rPr>
          <w:rFonts w:ascii="Times New Roman" w:hAnsi="Times New Roman" w:cs="Times New Roman"/>
          <w:sz w:val="28"/>
          <w:szCs w:val="28"/>
        </w:rPr>
        <w:t>социальных и образовательных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организаций, их </w:t>
      </w:r>
      <w:r w:rsidR="0090089C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социально-педагогического 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воздействия на личность. Многочисленные виды просветительской деятельности выполняют те или иные общественные функции, которые одновременно компенсируют и дополняют друг друга. Функции просветительской деятельности предполагают максимальное развитие самостоятельности, инициативы, активности </w:t>
      </w:r>
      <w:r>
        <w:rPr>
          <w:rFonts w:ascii="Times New Roman" w:hAnsi="Times New Roman" w:cs="Times New Roman"/>
          <w:sz w:val="28"/>
          <w:szCs w:val="28"/>
        </w:rPr>
        <w:t>молодых людей.</w:t>
      </w:r>
    </w:p>
    <w:p w14:paraId="6130DD71" w14:textId="77777777" w:rsidR="00FA7D9D" w:rsidRDefault="006859D3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3">
        <w:rPr>
          <w:rFonts w:ascii="Times New Roman" w:hAnsi="Times New Roman" w:cs="Times New Roman"/>
          <w:sz w:val="28"/>
          <w:szCs w:val="28"/>
        </w:rPr>
        <w:t xml:space="preserve">Современная просветительская деятельность выполняет следующие социальные функции: </w:t>
      </w:r>
    </w:p>
    <w:p w14:paraId="2AAC1231" w14:textId="77777777" w:rsidR="00FA7D9D" w:rsidRDefault="00FA7D9D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образовательная: расширяет, дополняет и углубляет знания, получаемые в учебных заведениях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в иных обучающих центрах; </w:t>
      </w:r>
    </w:p>
    <w:p w14:paraId="2642A8FC" w14:textId="77777777" w:rsidR="00FA7D9D" w:rsidRDefault="006859D3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3">
        <w:rPr>
          <w:rFonts w:ascii="Times New Roman" w:hAnsi="Times New Roman" w:cs="Times New Roman"/>
          <w:sz w:val="28"/>
          <w:szCs w:val="28"/>
        </w:rPr>
        <w:t>2</w:t>
      </w:r>
      <w:r w:rsidR="00FA7D9D">
        <w:rPr>
          <w:rFonts w:ascii="Times New Roman" w:hAnsi="Times New Roman" w:cs="Times New Roman"/>
          <w:sz w:val="28"/>
          <w:szCs w:val="28"/>
        </w:rPr>
        <w:t>.</w:t>
      </w:r>
      <w:r w:rsidRPr="006859D3">
        <w:rPr>
          <w:rFonts w:ascii="Times New Roman" w:hAnsi="Times New Roman" w:cs="Times New Roman"/>
          <w:sz w:val="28"/>
          <w:szCs w:val="28"/>
        </w:rPr>
        <w:t xml:space="preserve"> информативная: расширяет осведомленность </w:t>
      </w:r>
      <w:r w:rsidR="00FA7D9D">
        <w:rPr>
          <w:rFonts w:ascii="Times New Roman" w:hAnsi="Times New Roman" w:cs="Times New Roman"/>
          <w:sz w:val="28"/>
          <w:szCs w:val="28"/>
        </w:rPr>
        <w:t>молодых людей</w:t>
      </w:r>
      <w:r w:rsidRPr="006859D3">
        <w:rPr>
          <w:rFonts w:ascii="Times New Roman" w:hAnsi="Times New Roman" w:cs="Times New Roman"/>
          <w:sz w:val="28"/>
          <w:szCs w:val="28"/>
        </w:rPr>
        <w:t xml:space="preserve"> в вопросах науки, культуры, политики; </w:t>
      </w:r>
    </w:p>
    <w:p w14:paraId="66599473" w14:textId="77777777" w:rsidR="00FA7D9D" w:rsidRDefault="006859D3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3">
        <w:rPr>
          <w:rFonts w:ascii="Times New Roman" w:hAnsi="Times New Roman" w:cs="Times New Roman"/>
          <w:sz w:val="28"/>
          <w:szCs w:val="28"/>
        </w:rPr>
        <w:t>3</w:t>
      </w:r>
      <w:r w:rsidR="00FA7D9D">
        <w:rPr>
          <w:rFonts w:ascii="Times New Roman" w:hAnsi="Times New Roman" w:cs="Times New Roman"/>
          <w:sz w:val="28"/>
          <w:szCs w:val="28"/>
        </w:rPr>
        <w:t xml:space="preserve">. </w:t>
      </w:r>
      <w:r w:rsidRPr="006859D3">
        <w:rPr>
          <w:rFonts w:ascii="Times New Roman" w:hAnsi="Times New Roman" w:cs="Times New Roman"/>
          <w:sz w:val="28"/>
          <w:szCs w:val="28"/>
        </w:rPr>
        <w:t xml:space="preserve"> разъяснительная: обеспечивает адекватность понимания сообщаемых сведений; </w:t>
      </w:r>
    </w:p>
    <w:p w14:paraId="15A0F5DE" w14:textId="77777777" w:rsidR="00FA7D9D" w:rsidRDefault="006859D3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3">
        <w:rPr>
          <w:rFonts w:ascii="Times New Roman" w:hAnsi="Times New Roman" w:cs="Times New Roman"/>
          <w:sz w:val="28"/>
          <w:szCs w:val="28"/>
        </w:rPr>
        <w:t>4</w:t>
      </w:r>
      <w:r w:rsidR="00FA7D9D">
        <w:rPr>
          <w:rFonts w:ascii="Times New Roman" w:hAnsi="Times New Roman" w:cs="Times New Roman"/>
          <w:sz w:val="28"/>
          <w:szCs w:val="28"/>
        </w:rPr>
        <w:t>.</w:t>
      </w:r>
      <w:r w:rsidRPr="006859D3">
        <w:rPr>
          <w:rFonts w:ascii="Times New Roman" w:hAnsi="Times New Roman" w:cs="Times New Roman"/>
          <w:sz w:val="28"/>
          <w:szCs w:val="28"/>
        </w:rPr>
        <w:t xml:space="preserve"> идеологическая: популяризует идеи и концепции, отражающие особые интересы социальных общностей и групп; </w:t>
      </w:r>
    </w:p>
    <w:p w14:paraId="5B050350" w14:textId="77777777" w:rsidR="006F5F86" w:rsidRDefault="006859D3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D3">
        <w:rPr>
          <w:rFonts w:ascii="Times New Roman" w:hAnsi="Times New Roman" w:cs="Times New Roman"/>
          <w:sz w:val="28"/>
          <w:szCs w:val="28"/>
        </w:rPr>
        <w:t>5</w:t>
      </w:r>
      <w:r w:rsidR="00FA7D9D">
        <w:rPr>
          <w:rFonts w:ascii="Times New Roman" w:hAnsi="Times New Roman" w:cs="Times New Roman"/>
          <w:sz w:val="28"/>
          <w:szCs w:val="28"/>
        </w:rPr>
        <w:t>.</w:t>
      </w:r>
      <w:r w:rsidRPr="006859D3">
        <w:rPr>
          <w:rFonts w:ascii="Times New Roman" w:hAnsi="Times New Roman" w:cs="Times New Roman"/>
          <w:sz w:val="28"/>
          <w:szCs w:val="28"/>
        </w:rPr>
        <w:t xml:space="preserve"> агитационно-пропагандистская: распространяет сведения о деятельности тех или иных организаций в целях привлечения новых членов;</w:t>
      </w:r>
    </w:p>
    <w:p w14:paraId="6A5D00B5" w14:textId="77777777" w:rsidR="001E3D24" w:rsidRDefault="006F5F86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консультативная: распространяет функциональные знания и ноу-хау, необходимые </w:t>
      </w:r>
      <w:r>
        <w:rPr>
          <w:rFonts w:ascii="Times New Roman" w:hAnsi="Times New Roman" w:cs="Times New Roman"/>
          <w:sz w:val="28"/>
          <w:szCs w:val="28"/>
        </w:rPr>
        <w:t>молодым людям</w:t>
      </w:r>
      <w:r w:rsidR="006859D3" w:rsidRPr="006859D3">
        <w:rPr>
          <w:rFonts w:ascii="Times New Roman" w:hAnsi="Times New Roman" w:cs="Times New Roman"/>
          <w:sz w:val="28"/>
          <w:szCs w:val="28"/>
        </w:rPr>
        <w:t xml:space="preserve"> в повседневной жизнедеятельности</w:t>
      </w:r>
      <w:r w:rsidR="001E3D24">
        <w:rPr>
          <w:rFonts w:ascii="Times New Roman" w:hAnsi="Times New Roman" w:cs="Times New Roman"/>
          <w:sz w:val="28"/>
          <w:szCs w:val="28"/>
        </w:rPr>
        <w:t>.</w:t>
      </w:r>
    </w:p>
    <w:p w14:paraId="0CF10822" w14:textId="77777777" w:rsidR="006F5F86" w:rsidRDefault="006F5F86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этом ярко проявляется </w:t>
      </w:r>
      <w:r w:rsidR="0072288B" w:rsidRPr="0072288B">
        <w:rPr>
          <w:rFonts w:ascii="Times New Roman" w:hAnsi="Times New Roman" w:cs="Times New Roman"/>
          <w:sz w:val="28"/>
          <w:szCs w:val="28"/>
        </w:rPr>
        <w:t>гуманистическ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2288B" w:rsidRPr="0072288B">
        <w:rPr>
          <w:rFonts w:ascii="Times New Roman" w:hAnsi="Times New Roman" w:cs="Times New Roman"/>
          <w:sz w:val="28"/>
          <w:szCs w:val="28"/>
        </w:rPr>
        <w:t xml:space="preserve"> направленность </w:t>
      </w:r>
      <w:r>
        <w:rPr>
          <w:rFonts w:ascii="Times New Roman" w:hAnsi="Times New Roman" w:cs="Times New Roman"/>
          <w:sz w:val="28"/>
          <w:szCs w:val="28"/>
        </w:rPr>
        <w:t>просветительской деятельности</w:t>
      </w:r>
      <w:r w:rsidR="0072288B" w:rsidRPr="007228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способствующая</w:t>
      </w:r>
      <w:r w:rsidR="0072288B" w:rsidRPr="0072288B">
        <w:rPr>
          <w:rFonts w:ascii="Times New Roman" w:hAnsi="Times New Roman" w:cs="Times New Roman"/>
          <w:sz w:val="28"/>
          <w:szCs w:val="28"/>
        </w:rPr>
        <w:t xml:space="preserve"> духовно-нравственному ста</w:t>
      </w:r>
      <w:r>
        <w:rPr>
          <w:rFonts w:ascii="Times New Roman" w:hAnsi="Times New Roman" w:cs="Times New Roman"/>
          <w:sz w:val="28"/>
          <w:szCs w:val="28"/>
        </w:rPr>
        <w:t xml:space="preserve">новлению </w:t>
      </w:r>
      <w:r w:rsidR="0072288B" w:rsidRPr="0072288B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88B" w:rsidRPr="00722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1B4CE" w14:textId="77777777" w:rsidR="0072288B" w:rsidRDefault="0072288B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8B">
        <w:rPr>
          <w:rFonts w:ascii="Times New Roman" w:hAnsi="Times New Roman" w:cs="Times New Roman"/>
          <w:sz w:val="28"/>
          <w:szCs w:val="28"/>
        </w:rPr>
        <w:t>Правильная технология просветительной деятельности предполагает изучение зако</w:t>
      </w:r>
      <w:r w:rsidR="007D761B">
        <w:rPr>
          <w:rFonts w:ascii="Times New Roman" w:hAnsi="Times New Roman" w:cs="Times New Roman"/>
          <w:sz w:val="28"/>
          <w:szCs w:val="28"/>
        </w:rPr>
        <w:t>номерностей ее функционирования,</w:t>
      </w:r>
      <w:r w:rsidR="006F5F86">
        <w:rPr>
          <w:rFonts w:ascii="Times New Roman" w:hAnsi="Times New Roman" w:cs="Times New Roman"/>
          <w:sz w:val="28"/>
          <w:szCs w:val="28"/>
        </w:rPr>
        <w:t xml:space="preserve"> </w:t>
      </w:r>
      <w:r w:rsidR="007D761B">
        <w:rPr>
          <w:rFonts w:ascii="Times New Roman" w:hAnsi="Times New Roman" w:cs="Times New Roman"/>
          <w:sz w:val="28"/>
          <w:szCs w:val="28"/>
        </w:rPr>
        <w:t>к</w:t>
      </w:r>
      <w:r w:rsidR="006F5F86">
        <w:rPr>
          <w:rFonts w:ascii="Times New Roman" w:hAnsi="Times New Roman" w:cs="Times New Roman"/>
          <w:sz w:val="28"/>
          <w:szCs w:val="28"/>
        </w:rPr>
        <w:t>оторое невозможно</w:t>
      </w:r>
      <w:r w:rsidRPr="0072288B">
        <w:rPr>
          <w:rFonts w:ascii="Times New Roman" w:hAnsi="Times New Roman" w:cs="Times New Roman"/>
          <w:sz w:val="28"/>
          <w:szCs w:val="28"/>
        </w:rPr>
        <w:t xml:space="preserve"> без учета характера и динамики общественных отношений. </w:t>
      </w:r>
    </w:p>
    <w:p w14:paraId="2911FC02" w14:textId="77777777" w:rsidR="0067583B" w:rsidRDefault="0067583B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просвещения тесно взаимосвязаны</w:t>
      </w:r>
      <w:r w:rsidR="00731E93" w:rsidRPr="00731E93">
        <w:rPr>
          <w:rFonts w:ascii="Times New Roman" w:hAnsi="Times New Roman" w:cs="Times New Roman"/>
          <w:sz w:val="28"/>
          <w:szCs w:val="28"/>
        </w:rPr>
        <w:t xml:space="preserve"> </w:t>
      </w:r>
      <w:r w:rsidR="00731E93">
        <w:rPr>
          <w:rFonts w:ascii="Times New Roman" w:hAnsi="Times New Roman" w:cs="Times New Roman"/>
          <w:sz w:val="28"/>
          <w:szCs w:val="28"/>
        </w:rPr>
        <w:t>со всеми видами</w:t>
      </w:r>
      <w:r w:rsidR="00FA4F42">
        <w:rPr>
          <w:rFonts w:ascii="Times New Roman" w:hAnsi="Times New Roman" w:cs="Times New Roman"/>
          <w:sz w:val="28"/>
          <w:szCs w:val="28"/>
        </w:rPr>
        <w:t xml:space="preserve"> социальной работы, но применение их в практической деятельности должно носить дифференцированный характер. </w:t>
      </w:r>
    </w:p>
    <w:p w14:paraId="31FDA2E8" w14:textId="77777777" w:rsidR="006C1C00" w:rsidRDefault="00FA4F42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программ социально-педагогического просвещения могут </w:t>
      </w:r>
      <w:r w:rsidR="006C1C00">
        <w:rPr>
          <w:rFonts w:ascii="Times New Roman" w:hAnsi="Times New Roman" w:cs="Times New Roman"/>
          <w:sz w:val="28"/>
          <w:szCs w:val="28"/>
        </w:rPr>
        <w:t>лежать разные аспекты.</w:t>
      </w:r>
      <w:r w:rsidR="00BB3E63">
        <w:rPr>
          <w:rFonts w:ascii="Times New Roman" w:hAnsi="Times New Roman" w:cs="Times New Roman"/>
          <w:sz w:val="28"/>
          <w:szCs w:val="28"/>
        </w:rPr>
        <w:t xml:space="preserve"> Например, исторический,</w:t>
      </w:r>
      <w:r w:rsidR="006C1C00">
        <w:rPr>
          <w:rFonts w:ascii="Times New Roman" w:hAnsi="Times New Roman" w:cs="Times New Roman"/>
          <w:sz w:val="28"/>
          <w:szCs w:val="28"/>
        </w:rPr>
        <w:t xml:space="preserve"> </w:t>
      </w:r>
      <w:r w:rsidR="006C1C00" w:rsidRPr="006C1C00">
        <w:rPr>
          <w:rFonts w:ascii="Times New Roman" w:hAnsi="Times New Roman" w:cs="Times New Roman"/>
          <w:sz w:val="28"/>
          <w:szCs w:val="28"/>
        </w:rPr>
        <w:t>вклю</w:t>
      </w:r>
      <w:r w:rsidR="00BB3E63">
        <w:rPr>
          <w:rFonts w:ascii="Times New Roman" w:hAnsi="Times New Roman" w:cs="Times New Roman"/>
          <w:sz w:val="28"/>
          <w:szCs w:val="28"/>
        </w:rPr>
        <w:t>чающий временной фактор и</w:t>
      </w:r>
      <w:r w:rsidR="006C1C00" w:rsidRPr="006C1C00">
        <w:rPr>
          <w:rFonts w:ascii="Times New Roman" w:hAnsi="Times New Roman" w:cs="Times New Roman"/>
          <w:sz w:val="28"/>
          <w:szCs w:val="28"/>
        </w:rPr>
        <w:t xml:space="preserve"> ориентирующий на исследование </w:t>
      </w:r>
      <w:r w:rsidR="006C1C00">
        <w:rPr>
          <w:rFonts w:ascii="Times New Roman" w:hAnsi="Times New Roman" w:cs="Times New Roman"/>
          <w:sz w:val="28"/>
          <w:szCs w:val="28"/>
        </w:rPr>
        <w:t>проблемы</w:t>
      </w:r>
      <w:r w:rsidR="006C1C00" w:rsidRPr="006C1C00">
        <w:rPr>
          <w:rFonts w:ascii="Times New Roman" w:hAnsi="Times New Roman" w:cs="Times New Roman"/>
          <w:sz w:val="28"/>
          <w:szCs w:val="28"/>
        </w:rPr>
        <w:t xml:space="preserve"> во временных параметрах: прошлое - настоящее - будущее. </w:t>
      </w:r>
      <w:r w:rsidR="0067583B">
        <w:rPr>
          <w:rFonts w:ascii="Times New Roman" w:hAnsi="Times New Roman" w:cs="Times New Roman"/>
          <w:sz w:val="28"/>
          <w:szCs w:val="28"/>
        </w:rPr>
        <w:t>Реконструктивный</w:t>
      </w:r>
      <w:r w:rsidR="00BB3E63">
        <w:rPr>
          <w:rFonts w:ascii="Times New Roman" w:hAnsi="Times New Roman" w:cs="Times New Roman"/>
          <w:sz w:val="28"/>
          <w:szCs w:val="28"/>
        </w:rPr>
        <w:t>,</w:t>
      </w:r>
      <w:r w:rsidR="0067583B">
        <w:rPr>
          <w:rFonts w:ascii="Times New Roman" w:hAnsi="Times New Roman" w:cs="Times New Roman"/>
          <w:sz w:val="28"/>
          <w:szCs w:val="28"/>
        </w:rPr>
        <w:t xml:space="preserve"> </w:t>
      </w:r>
      <w:r w:rsidR="006C1C00" w:rsidRPr="006C1C00">
        <w:rPr>
          <w:rFonts w:ascii="Times New Roman" w:hAnsi="Times New Roman" w:cs="Times New Roman"/>
          <w:sz w:val="28"/>
          <w:szCs w:val="28"/>
        </w:rPr>
        <w:t>состо</w:t>
      </w:r>
      <w:r w:rsidR="00BB3E63">
        <w:rPr>
          <w:rFonts w:ascii="Times New Roman" w:hAnsi="Times New Roman" w:cs="Times New Roman"/>
          <w:sz w:val="28"/>
          <w:szCs w:val="28"/>
        </w:rPr>
        <w:t>ящий</w:t>
      </w:r>
      <w:r w:rsidR="006C1C00" w:rsidRPr="006C1C00">
        <w:rPr>
          <w:rFonts w:ascii="Times New Roman" w:hAnsi="Times New Roman" w:cs="Times New Roman"/>
          <w:sz w:val="28"/>
          <w:szCs w:val="28"/>
        </w:rPr>
        <w:t xml:space="preserve"> в умении раскр</w:t>
      </w:r>
      <w:r w:rsidR="0019694F">
        <w:rPr>
          <w:rFonts w:ascii="Times New Roman" w:hAnsi="Times New Roman" w:cs="Times New Roman"/>
          <w:sz w:val="28"/>
          <w:szCs w:val="28"/>
        </w:rPr>
        <w:t>ыть причины исследуемых явлений и</w:t>
      </w:r>
      <w:r w:rsidR="006C1C00" w:rsidRPr="006C1C00">
        <w:rPr>
          <w:rFonts w:ascii="Times New Roman" w:hAnsi="Times New Roman" w:cs="Times New Roman"/>
          <w:sz w:val="28"/>
          <w:szCs w:val="28"/>
        </w:rPr>
        <w:t xml:space="preserve"> вывести следствие </w:t>
      </w:r>
      <w:r w:rsidR="0019694F">
        <w:rPr>
          <w:rFonts w:ascii="Times New Roman" w:hAnsi="Times New Roman" w:cs="Times New Roman"/>
          <w:sz w:val="28"/>
          <w:szCs w:val="28"/>
        </w:rPr>
        <w:t>из</w:t>
      </w:r>
      <w:r w:rsidR="006C1C00" w:rsidRPr="006C1C00">
        <w:rPr>
          <w:rFonts w:ascii="Times New Roman" w:hAnsi="Times New Roman" w:cs="Times New Roman"/>
          <w:sz w:val="28"/>
          <w:szCs w:val="28"/>
        </w:rPr>
        <w:t xml:space="preserve"> </w:t>
      </w:r>
      <w:r w:rsidR="0019694F">
        <w:rPr>
          <w:rFonts w:ascii="Times New Roman" w:hAnsi="Times New Roman" w:cs="Times New Roman"/>
          <w:sz w:val="28"/>
          <w:szCs w:val="28"/>
        </w:rPr>
        <w:t>них</w:t>
      </w:r>
      <w:r w:rsidR="006C1C00">
        <w:rPr>
          <w:rFonts w:ascii="Times New Roman" w:hAnsi="Times New Roman" w:cs="Times New Roman"/>
          <w:sz w:val="28"/>
          <w:szCs w:val="28"/>
        </w:rPr>
        <w:t xml:space="preserve"> в</w:t>
      </w:r>
      <w:r w:rsidR="006C1C00" w:rsidRPr="006C1C00">
        <w:rPr>
          <w:rFonts w:ascii="Times New Roman" w:hAnsi="Times New Roman" w:cs="Times New Roman"/>
          <w:sz w:val="28"/>
          <w:szCs w:val="28"/>
        </w:rPr>
        <w:t xml:space="preserve"> рамках социальных перспектив</w:t>
      </w:r>
      <w:r w:rsidR="00BB3E63">
        <w:rPr>
          <w:rFonts w:ascii="Times New Roman" w:hAnsi="Times New Roman" w:cs="Times New Roman"/>
          <w:sz w:val="28"/>
          <w:szCs w:val="28"/>
        </w:rPr>
        <w:t>.</w:t>
      </w:r>
      <w:r w:rsidR="006C1C00" w:rsidRPr="006C1C00">
        <w:rPr>
          <w:rFonts w:ascii="Times New Roman" w:hAnsi="Times New Roman" w:cs="Times New Roman"/>
          <w:sz w:val="28"/>
          <w:szCs w:val="28"/>
        </w:rPr>
        <w:t xml:space="preserve"> </w:t>
      </w:r>
      <w:r w:rsidR="006C1C00">
        <w:rPr>
          <w:rFonts w:ascii="Times New Roman" w:hAnsi="Times New Roman" w:cs="Times New Roman"/>
          <w:sz w:val="28"/>
          <w:szCs w:val="28"/>
        </w:rPr>
        <w:t>Ценностный</w:t>
      </w:r>
      <w:r w:rsidR="00BB3E63">
        <w:rPr>
          <w:rFonts w:ascii="Times New Roman" w:hAnsi="Times New Roman" w:cs="Times New Roman"/>
          <w:sz w:val="28"/>
          <w:szCs w:val="28"/>
        </w:rPr>
        <w:t>,</w:t>
      </w:r>
      <w:r w:rsidR="0067583B">
        <w:rPr>
          <w:rFonts w:ascii="Times New Roman" w:hAnsi="Times New Roman" w:cs="Times New Roman"/>
          <w:sz w:val="28"/>
          <w:szCs w:val="28"/>
        </w:rPr>
        <w:t xml:space="preserve"> </w:t>
      </w:r>
      <w:r w:rsidRPr="00FA4F42">
        <w:rPr>
          <w:rFonts w:ascii="Times New Roman" w:hAnsi="Times New Roman" w:cs="Times New Roman"/>
          <w:sz w:val="28"/>
          <w:szCs w:val="28"/>
        </w:rPr>
        <w:t>в со</w:t>
      </w:r>
      <w:r w:rsidR="00BB3E63">
        <w:rPr>
          <w:rFonts w:ascii="Times New Roman" w:hAnsi="Times New Roman" w:cs="Times New Roman"/>
          <w:sz w:val="28"/>
          <w:szCs w:val="28"/>
        </w:rPr>
        <w:t>временном восприятии, раскрывающий</w:t>
      </w:r>
      <w:r w:rsidRPr="00FA4F42">
        <w:rPr>
          <w:rFonts w:ascii="Times New Roman" w:hAnsi="Times New Roman" w:cs="Times New Roman"/>
          <w:sz w:val="28"/>
          <w:szCs w:val="28"/>
        </w:rPr>
        <w:t xml:space="preserve"> возможность реализации потребности в обретении внутреннего равновесия, в повышении персональной эффективности и развитии здоровых отношений с другими людьми. </w:t>
      </w:r>
    </w:p>
    <w:p w14:paraId="6A5F7160" w14:textId="77777777" w:rsidR="0067583B" w:rsidRDefault="0067583B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для разработки и применения </w:t>
      </w:r>
      <w:r w:rsidR="006C1C00">
        <w:rPr>
          <w:rFonts w:ascii="Times New Roman" w:hAnsi="Times New Roman" w:cs="Times New Roman"/>
          <w:sz w:val="28"/>
          <w:szCs w:val="28"/>
        </w:rPr>
        <w:t>технологий социально-педагогического просвещения</w:t>
      </w:r>
      <w:r w:rsidR="00A20688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D964E9">
        <w:rPr>
          <w:rFonts w:ascii="Times New Roman" w:hAnsi="Times New Roman" w:cs="Times New Roman"/>
          <w:sz w:val="28"/>
          <w:szCs w:val="28"/>
        </w:rPr>
        <w:t xml:space="preserve"> в широком смысле</w:t>
      </w:r>
      <w:r w:rsid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послужить анализ </w:t>
      </w:r>
      <w:r w:rsidR="00CC2289">
        <w:rPr>
          <w:rFonts w:ascii="Times New Roman" w:hAnsi="Times New Roman" w:cs="Times New Roman"/>
          <w:sz w:val="28"/>
          <w:szCs w:val="28"/>
        </w:rPr>
        <w:t>пра</w:t>
      </w:r>
      <w:r w:rsidR="00A20688">
        <w:rPr>
          <w:rFonts w:ascii="Times New Roman" w:hAnsi="Times New Roman" w:cs="Times New Roman"/>
          <w:sz w:val="28"/>
          <w:szCs w:val="28"/>
        </w:rPr>
        <w:t>ктик социально-педагогической</w:t>
      </w:r>
      <w:r w:rsidR="00CC2289">
        <w:rPr>
          <w:rFonts w:ascii="Times New Roman" w:hAnsi="Times New Roman" w:cs="Times New Roman"/>
          <w:sz w:val="28"/>
          <w:szCs w:val="28"/>
        </w:rPr>
        <w:t xml:space="preserve"> </w:t>
      </w:r>
      <w:r w:rsidR="00A20688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D4112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CC2289">
        <w:rPr>
          <w:rFonts w:ascii="Times New Roman" w:hAnsi="Times New Roman" w:cs="Times New Roman"/>
          <w:sz w:val="28"/>
          <w:szCs w:val="28"/>
        </w:rPr>
        <w:t>в образовательных учреждениях</w:t>
      </w:r>
      <w:r w:rsidR="00A20688">
        <w:rPr>
          <w:rFonts w:ascii="Times New Roman" w:hAnsi="Times New Roman" w:cs="Times New Roman"/>
          <w:sz w:val="28"/>
          <w:szCs w:val="28"/>
        </w:rPr>
        <w:t>.</w:t>
      </w:r>
      <w:r w:rsidR="00196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D5A92" w14:textId="77777777" w:rsidR="00B2617F" w:rsidRDefault="0019694F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социальная педагогика выделяет два варианта педагогического просвещения: активный, включающий такие формы деятельности как пропаганда, агитация, разъяснение, информирование и формальный, занимающийся исключительно информированием.</w:t>
      </w:r>
      <w:r w:rsidR="00B2617F">
        <w:rPr>
          <w:rFonts w:ascii="Times New Roman" w:hAnsi="Times New Roman" w:cs="Times New Roman"/>
          <w:sz w:val="28"/>
          <w:szCs w:val="28"/>
        </w:rPr>
        <w:t xml:space="preserve"> Таким образом от степени активности социального работника зависит и объем выполняемых им задач.</w:t>
      </w:r>
    </w:p>
    <w:p w14:paraId="4BD8860E" w14:textId="77777777" w:rsidR="00B2617F" w:rsidRDefault="00B2617F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2617F">
        <w:rPr>
          <w:rFonts w:ascii="Times New Roman" w:hAnsi="Times New Roman" w:cs="Times New Roman"/>
          <w:sz w:val="28"/>
          <w:szCs w:val="28"/>
        </w:rPr>
        <w:t xml:space="preserve"> опыте различных научно-педагогических школ </w:t>
      </w:r>
      <w:r>
        <w:rPr>
          <w:rFonts w:ascii="Times New Roman" w:hAnsi="Times New Roman" w:cs="Times New Roman"/>
          <w:sz w:val="28"/>
          <w:szCs w:val="28"/>
        </w:rPr>
        <w:t>присутствует</w:t>
      </w:r>
      <w:r w:rsidRPr="00B2617F">
        <w:rPr>
          <w:rFonts w:ascii="Times New Roman" w:hAnsi="Times New Roman" w:cs="Times New Roman"/>
          <w:sz w:val="28"/>
          <w:szCs w:val="28"/>
        </w:rPr>
        <w:t xml:space="preserve">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 w:rsidRPr="00B2617F">
        <w:rPr>
          <w:rFonts w:ascii="Times New Roman" w:hAnsi="Times New Roman" w:cs="Times New Roman"/>
          <w:sz w:val="28"/>
          <w:szCs w:val="28"/>
        </w:rPr>
        <w:t xml:space="preserve"> разнообразных принципиальных подходов к содержанию и организации просветительской деятельности. Это свидетельствует о достаточно активных поисках и интересных находках, направленных на развитие теории и практики просвещения в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2617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2617F">
        <w:rPr>
          <w:rFonts w:ascii="Times New Roman" w:hAnsi="Times New Roman" w:cs="Times New Roman"/>
          <w:sz w:val="28"/>
          <w:szCs w:val="28"/>
        </w:rPr>
        <w:t>.</w:t>
      </w:r>
    </w:p>
    <w:p w14:paraId="4C9B99F5" w14:textId="77777777" w:rsidR="00B2617F" w:rsidRPr="00B2617F" w:rsidRDefault="00B2617F" w:rsidP="001E3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17F">
        <w:rPr>
          <w:rFonts w:ascii="Times New Roman" w:hAnsi="Times New Roman" w:cs="Times New Roman"/>
          <w:sz w:val="28"/>
          <w:szCs w:val="28"/>
        </w:rPr>
        <w:t xml:space="preserve">Просветительская деятельность реализуется посредством просветительских мероприятий. </w:t>
      </w:r>
      <w:r w:rsidR="009F3A8C">
        <w:rPr>
          <w:rFonts w:ascii="Times New Roman" w:hAnsi="Times New Roman" w:cs="Times New Roman"/>
          <w:sz w:val="28"/>
          <w:szCs w:val="28"/>
        </w:rPr>
        <w:t xml:space="preserve">Традиционно, </w:t>
      </w:r>
      <w:r w:rsidRPr="00B2617F">
        <w:rPr>
          <w:rFonts w:ascii="Times New Roman" w:hAnsi="Times New Roman" w:cs="Times New Roman"/>
          <w:sz w:val="28"/>
          <w:szCs w:val="28"/>
        </w:rPr>
        <w:t>просветительское мероприятие организуется и реализуется н</w:t>
      </w:r>
      <w:r w:rsidR="009F3A8C">
        <w:rPr>
          <w:rFonts w:ascii="Times New Roman" w:hAnsi="Times New Roman" w:cs="Times New Roman"/>
          <w:sz w:val="28"/>
          <w:szCs w:val="28"/>
        </w:rPr>
        <w:t>а основе публичного выступления. Это могут быть</w:t>
      </w:r>
      <w:r w:rsidRPr="00B2617F">
        <w:rPr>
          <w:rFonts w:ascii="Times New Roman" w:hAnsi="Times New Roman" w:cs="Times New Roman"/>
          <w:sz w:val="28"/>
          <w:szCs w:val="28"/>
        </w:rPr>
        <w:t xml:space="preserve"> лекци</w:t>
      </w:r>
      <w:r w:rsidR="009F3A8C">
        <w:rPr>
          <w:rFonts w:ascii="Times New Roman" w:hAnsi="Times New Roman" w:cs="Times New Roman"/>
          <w:sz w:val="28"/>
          <w:szCs w:val="28"/>
        </w:rPr>
        <w:t xml:space="preserve">и, семинары, </w:t>
      </w:r>
      <w:r w:rsidRPr="00B2617F">
        <w:rPr>
          <w:rFonts w:ascii="Times New Roman" w:hAnsi="Times New Roman" w:cs="Times New Roman"/>
          <w:sz w:val="28"/>
          <w:szCs w:val="28"/>
        </w:rPr>
        <w:t>выступлени</w:t>
      </w:r>
      <w:r w:rsidR="009F3A8C">
        <w:rPr>
          <w:rFonts w:ascii="Times New Roman" w:hAnsi="Times New Roman" w:cs="Times New Roman"/>
          <w:sz w:val="28"/>
          <w:szCs w:val="28"/>
        </w:rPr>
        <w:t>я</w:t>
      </w:r>
      <w:r w:rsidRPr="00B2617F">
        <w:rPr>
          <w:rFonts w:ascii="Times New Roman" w:hAnsi="Times New Roman" w:cs="Times New Roman"/>
          <w:sz w:val="28"/>
          <w:szCs w:val="28"/>
        </w:rPr>
        <w:t xml:space="preserve"> </w:t>
      </w:r>
      <w:r w:rsidR="00D964E9">
        <w:rPr>
          <w:rFonts w:ascii="Times New Roman" w:hAnsi="Times New Roman" w:cs="Times New Roman"/>
          <w:sz w:val="28"/>
          <w:szCs w:val="28"/>
        </w:rPr>
        <w:t>в СМИ</w:t>
      </w:r>
      <w:r w:rsidR="009F3A8C">
        <w:rPr>
          <w:rFonts w:ascii="Times New Roman" w:hAnsi="Times New Roman" w:cs="Times New Roman"/>
          <w:sz w:val="28"/>
          <w:szCs w:val="28"/>
        </w:rPr>
        <w:t>, публикации</w:t>
      </w:r>
      <w:r w:rsidRPr="00B2617F">
        <w:rPr>
          <w:rFonts w:ascii="Times New Roman" w:hAnsi="Times New Roman" w:cs="Times New Roman"/>
          <w:sz w:val="28"/>
          <w:szCs w:val="28"/>
        </w:rPr>
        <w:t xml:space="preserve"> матер</w:t>
      </w:r>
      <w:r w:rsidR="009F3A8C">
        <w:rPr>
          <w:rFonts w:ascii="Times New Roman" w:hAnsi="Times New Roman" w:cs="Times New Roman"/>
          <w:sz w:val="28"/>
          <w:szCs w:val="28"/>
        </w:rPr>
        <w:t xml:space="preserve">иала в </w:t>
      </w:r>
      <w:r w:rsidR="00D964E9">
        <w:rPr>
          <w:rFonts w:ascii="Times New Roman" w:hAnsi="Times New Roman" w:cs="Times New Roman"/>
          <w:sz w:val="28"/>
          <w:szCs w:val="28"/>
        </w:rPr>
        <w:t>периодических изданиях</w:t>
      </w:r>
      <w:r w:rsidR="009F3A8C">
        <w:rPr>
          <w:rFonts w:ascii="Times New Roman" w:hAnsi="Times New Roman" w:cs="Times New Roman"/>
          <w:sz w:val="28"/>
          <w:szCs w:val="28"/>
        </w:rPr>
        <w:t xml:space="preserve"> и Интернете и т.д. Главное, что все виды просветительских мероприятий </w:t>
      </w:r>
      <w:r w:rsidRPr="00B2617F">
        <w:rPr>
          <w:rFonts w:ascii="Times New Roman" w:hAnsi="Times New Roman" w:cs="Times New Roman"/>
          <w:sz w:val="28"/>
          <w:szCs w:val="28"/>
        </w:rPr>
        <w:t>подчинены общим закономерностям коммуникативного процесса.</w:t>
      </w:r>
    </w:p>
    <w:p w14:paraId="086E21CD" w14:textId="77777777" w:rsidR="00CC2289" w:rsidRDefault="009F3A8C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9F3A8C">
        <w:rPr>
          <w:rFonts w:ascii="Times New Roman" w:hAnsi="Times New Roman" w:cs="Times New Roman"/>
          <w:sz w:val="28"/>
          <w:szCs w:val="28"/>
        </w:rPr>
        <w:t xml:space="preserve">органичное развитие просветительской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невозможно без </w:t>
      </w:r>
      <w:r w:rsidRPr="009F3A8C">
        <w:rPr>
          <w:rFonts w:ascii="Times New Roman" w:hAnsi="Times New Roman" w:cs="Times New Roman"/>
          <w:sz w:val="28"/>
          <w:szCs w:val="28"/>
        </w:rPr>
        <w:t>расширен</w:t>
      </w:r>
      <w:r>
        <w:rPr>
          <w:rFonts w:ascii="Times New Roman" w:hAnsi="Times New Roman" w:cs="Times New Roman"/>
          <w:sz w:val="28"/>
          <w:szCs w:val="28"/>
        </w:rPr>
        <w:t>ия информационного пространства.</w:t>
      </w:r>
      <w:r w:rsidRPr="009F3A8C">
        <w:rPr>
          <w:rFonts w:ascii="Times New Roman" w:hAnsi="Times New Roman" w:cs="Times New Roman"/>
          <w:sz w:val="28"/>
          <w:szCs w:val="28"/>
        </w:rPr>
        <w:t xml:space="preserve"> </w:t>
      </w:r>
      <w:r w:rsidR="00080969">
        <w:rPr>
          <w:rFonts w:ascii="Times New Roman" w:hAnsi="Times New Roman" w:cs="Times New Roman"/>
          <w:sz w:val="28"/>
          <w:szCs w:val="28"/>
        </w:rPr>
        <w:t>Помимо без</w:t>
      </w:r>
      <w:r w:rsidR="000A048E">
        <w:rPr>
          <w:rFonts w:ascii="Times New Roman" w:hAnsi="Times New Roman" w:cs="Times New Roman"/>
          <w:sz w:val="28"/>
          <w:szCs w:val="28"/>
        </w:rPr>
        <w:t>граничных возможностей</w:t>
      </w:r>
      <w:r w:rsidR="00080969">
        <w:rPr>
          <w:rFonts w:ascii="Times New Roman" w:hAnsi="Times New Roman" w:cs="Times New Roman"/>
          <w:sz w:val="28"/>
          <w:szCs w:val="28"/>
        </w:rPr>
        <w:t>, ц</w:t>
      </w:r>
      <w:r>
        <w:rPr>
          <w:rFonts w:ascii="Times New Roman" w:hAnsi="Times New Roman" w:cs="Times New Roman"/>
          <w:sz w:val="28"/>
          <w:szCs w:val="28"/>
        </w:rPr>
        <w:t>ифровой формат позволяет</w:t>
      </w:r>
      <w:r w:rsidR="00CC2289">
        <w:rPr>
          <w:rFonts w:ascii="Times New Roman" w:hAnsi="Times New Roman" w:cs="Times New Roman"/>
          <w:sz w:val="28"/>
          <w:szCs w:val="28"/>
        </w:rPr>
        <w:t xml:space="preserve"> осуществить переход </w:t>
      </w:r>
      <w:r w:rsidR="00080969">
        <w:rPr>
          <w:rFonts w:ascii="Times New Roman" w:hAnsi="Times New Roman" w:cs="Times New Roman"/>
          <w:sz w:val="28"/>
          <w:szCs w:val="28"/>
        </w:rPr>
        <w:t xml:space="preserve">от работы по </w:t>
      </w:r>
      <w:r w:rsidR="00CC2289">
        <w:rPr>
          <w:rFonts w:ascii="Times New Roman" w:hAnsi="Times New Roman" w:cs="Times New Roman"/>
          <w:sz w:val="28"/>
          <w:szCs w:val="28"/>
        </w:rPr>
        <w:t xml:space="preserve">вовлечению участников в </w:t>
      </w:r>
      <w:r w:rsidR="007D761B">
        <w:rPr>
          <w:rFonts w:ascii="Times New Roman" w:hAnsi="Times New Roman" w:cs="Times New Roman"/>
          <w:sz w:val="28"/>
          <w:szCs w:val="28"/>
        </w:rPr>
        <w:t xml:space="preserve">какой-либо просветительский </w:t>
      </w:r>
      <w:r w:rsidR="00CC2289">
        <w:rPr>
          <w:rFonts w:ascii="Times New Roman" w:hAnsi="Times New Roman" w:cs="Times New Roman"/>
          <w:sz w:val="28"/>
          <w:szCs w:val="28"/>
        </w:rPr>
        <w:t xml:space="preserve">проект к инициативному присоединению мотивированных представителей целевой аудитории, основанному на доверии к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="00CC2289">
        <w:rPr>
          <w:rFonts w:ascii="Times New Roman" w:hAnsi="Times New Roman" w:cs="Times New Roman"/>
          <w:sz w:val="28"/>
          <w:szCs w:val="28"/>
        </w:rPr>
        <w:t>, форматам, технологиям и практикам, реализованным в проекте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136821" w14:textId="77777777" w:rsidR="00FD436C" w:rsidRDefault="00080969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социального работника по социально-педагогическому просвещению не </w:t>
      </w:r>
      <w:r w:rsidR="00FD436C" w:rsidRPr="00FD436C">
        <w:rPr>
          <w:rFonts w:ascii="Times New Roman" w:hAnsi="Times New Roman" w:cs="Times New Roman"/>
          <w:sz w:val="28"/>
          <w:szCs w:val="28"/>
        </w:rPr>
        <w:t xml:space="preserve">достигнет цели, если при ее организации игнорируются условия жизни и деятельности </w:t>
      </w:r>
      <w:r>
        <w:rPr>
          <w:rFonts w:ascii="Times New Roman" w:hAnsi="Times New Roman" w:cs="Times New Roman"/>
          <w:sz w:val="28"/>
          <w:szCs w:val="28"/>
        </w:rPr>
        <w:t>молодых людей;</w:t>
      </w:r>
      <w:r w:rsidR="00FD436C" w:rsidRPr="00FD436C">
        <w:rPr>
          <w:rFonts w:ascii="Times New Roman" w:hAnsi="Times New Roman" w:cs="Times New Roman"/>
          <w:sz w:val="28"/>
          <w:szCs w:val="28"/>
        </w:rPr>
        <w:t xml:space="preserve"> конкретные социально-психологические механизмы, регулирующие их вза</w:t>
      </w:r>
      <w:r>
        <w:rPr>
          <w:rFonts w:ascii="Times New Roman" w:hAnsi="Times New Roman" w:cs="Times New Roman"/>
          <w:sz w:val="28"/>
          <w:szCs w:val="28"/>
        </w:rPr>
        <w:t>имоотношения и</w:t>
      </w:r>
      <w:r w:rsidR="00FD436C" w:rsidRPr="00FD436C">
        <w:rPr>
          <w:rFonts w:ascii="Times New Roman" w:hAnsi="Times New Roman" w:cs="Times New Roman"/>
          <w:sz w:val="28"/>
          <w:szCs w:val="28"/>
        </w:rPr>
        <w:t xml:space="preserve"> если не учитывается то, как личность усваивает социальный опыт, испытывает воздействие социальной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D436C" w:rsidRPr="00FD436C">
        <w:rPr>
          <w:rFonts w:ascii="Times New Roman" w:hAnsi="Times New Roman" w:cs="Times New Roman"/>
          <w:sz w:val="28"/>
          <w:szCs w:val="28"/>
        </w:rPr>
        <w:t>реды.</w:t>
      </w:r>
    </w:p>
    <w:p w14:paraId="778E655E" w14:textId="77777777" w:rsidR="00944DBE" w:rsidRDefault="000A048E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0A048E">
        <w:rPr>
          <w:rFonts w:ascii="Times New Roman" w:hAnsi="Times New Roman" w:cs="Times New Roman"/>
          <w:sz w:val="28"/>
          <w:szCs w:val="28"/>
        </w:rPr>
        <w:t>просветительская деятельность выступает частью непрерывного образования, которое является пожизненным стадиальным процессом освоения знаний и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 xml:space="preserve">ориентированным на </w:t>
      </w:r>
      <w:r w:rsidRPr="000A048E">
        <w:rPr>
          <w:rFonts w:ascii="Times New Roman" w:hAnsi="Times New Roman" w:cs="Times New Roman"/>
          <w:sz w:val="28"/>
          <w:szCs w:val="28"/>
        </w:rPr>
        <w:lastRenderedPageBreak/>
        <w:t>поступательное обогащение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потенциала личности и ее дух</w:t>
      </w:r>
      <w:r w:rsidR="003D387C">
        <w:rPr>
          <w:rFonts w:ascii="Times New Roman" w:hAnsi="Times New Roman" w:cs="Times New Roman"/>
          <w:sz w:val="28"/>
          <w:szCs w:val="28"/>
        </w:rPr>
        <w:t>овного мира. Сам процесс</w:t>
      </w:r>
      <w:r w:rsidRPr="000A048E">
        <w:rPr>
          <w:rFonts w:ascii="Times New Roman" w:hAnsi="Times New Roman" w:cs="Times New Roman"/>
          <w:sz w:val="28"/>
          <w:szCs w:val="28"/>
        </w:rPr>
        <w:t xml:space="preserve"> состоит из трех основных этапов: социализация индивида (детское образование),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DB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A048E">
        <w:rPr>
          <w:rFonts w:ascii="Times New Roman" w:hAnsi="Times New Roman" w:cs="Times New Roman"/>
          <w:sz w:val="28"/>
          <w:szCs w:val="28"/>
        </w:rPr>
        <w:t>(юношеское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образование),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личностное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8E">
        <w:rPr>
          <w:rFonts w:ascii="Times New Roman" w:hAnsi="Times New Roman" w:cs="Times New Roman"/>
          <w:sz w:val="28"/>
          <w:szCs w:val="28"/>
        </w:rPr>
        <w:t>взрослости (образование взрослых).</w:t>
      </w:r>
      <w:r w:rsidR="003D38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3CDDF" w14:textId="77777777" w:rsidR="00EE2C26" w:rsidRDefault="003D387C" w:rsidP="001E3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7C">
        <w:rPr>
          <w:rFonts w:ascii="Times New Roman" w:hAnsi="Times New Roman" w:cs="Times New Roman"/>
          <w:sz w:val="28"/>
          <w:szCs w:val="28"/>
        </w:rPr>
        <w:t xml:space="preserve">Социально-педагогическое просвещение – неоднозначное масштабное явление. Как деятельность </w:t>
      </w:r>
      <w:r w:rsidR="007D761B">
        <w:rPr>
          <w:rFonts w:ascii="Times New Roman" w:hAnsi="Times New Roman" w:cs="Times New Roman"/>
          <w:sz w:val="28"/>
          <w:szCs w:val="28"/>
        </w:rPr>
        <w:t xml:space="preserve">оно </w:t>
      </w:r>
      <w:r w:rsidRPr="003D387C">
        <w:rPr>
          <w:rFonts w:ascii="Times New Roman" w:hAnsi="Times New Roman" w:cs="Times New Roman"/>
          <w:sz w:val="28"/>
          <w:szCs w:val="28"/>
        </w:rPr>
        <w:t>характеризуется количественно-качественными показателями проведенных мероприятий для различных групп, включая информирование на цифровых платформах.</w:t>
      </w:r>
    </w:p>
    <w:p w14:paraId="548DAE44" w14:textId="77777777" w:rsidR="001E3D24" w:rsidRDefault="001E3D24" w:rsidP="001E3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340C4" w14:textId="77777777" w:rsidR="00815B08" w:rsidRPr="008D5607" w:rsidRDefault="00815B08" w:rsidP="001E3D2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D2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CB885C8" w14:textId="77777777" w:rsidR="00C8343D" w:rsidRDefault="00815B08" w:rsidP="001E3D24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научные труды, освещающие вопросы </w:t>
      </w:r>
      <w:r w:rsidR="000A048E">
        <w:rPr>
          <w:rFonts w:ascii="Times New Roman" w:hAnsi="Times New Roman" w:cs="Times New Roman"/>
          <w:sz w:val="28"/>
          <w:szCs w:val="28"/>
        </w:rPr>
        <w:t xml:space="preserve">социально-педагогического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приводят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 том, что п</w:t>
      </w:r>
      <w:r w:rsidR="00C8343D" w:rsidRPr="00C8343D">
        <w:rPr>
          <w:rFonts w:ascii="Times New Roman" w:hAnsi="Times New Roman" w:cs="Times New Roman"/>
          <w:sz w:val="28"/>
          <w:szCs w:val="28"/>
        </w:rPr>
        <w:t>росвещение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9F2564" w:rsidRPr="00C8343D">
        <w:rPr>
          <w:rFonts w:ascii="Times New Roman" w:hAnsi="Times New Roman" w:cs="Times New Roman"/>
          <w:sz w:val="28"/>
          <w:szCs w:val="28"/>
        </w:rPr>
        <w:t>— э</w:t>
      </w:r>
      <w:r w:rsidR="00C8343D" w:rsidRPr="00C8343D">
        <w:rPr>
          <w:rFonts w:ascii="Times New Roman" w:hAnsi="Times New Roman" w:cs="Times New Roman"/>
          <w:sz w:val="28"/>
          <w:szCs w:val="28"/>
        </w:rPr>
        <w:t>то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выход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человека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из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состояния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своего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несовершеннолетия,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в</w:t>
      </w:r>
      <w:r w:rsidR="000B31EA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котором</w:t>
      </w:r>
      <w:r w:rsidR="008E6CFD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он</w:t>
      </w:r>
      <w:r w:rsidR="008E6CFD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находится</w:t>
      </w:r>
      <w:r w:rsidR="008E6CFD">
        <w:rPr>
          <w:rFonts w:ascii="Times New Roman" w:hAnsi="Times New Roman" w:cs="Times New Roman"/>
          <w:sz w:val="28"/>
          <w:szCs w:val="28"/>
        </w:rPr>
        <w:t xml:space="preserve"> по </w:t>
      </w:r>
      <w:r w:rsidR="00C8343D" w:rsidRPr="00C8343D">
        <w:rPr>
          <w:rFonts w:ascii="Times New Roman" w:hAnsi="Times New Roman" w:cs="Times New Roman"/>
          <w:sz w:val="28"/>
          <w:szCs w:val="28"/>
        </w:rPr>
        <w:t>собственной</w:t>
      </w:r>
      <w:r w:rsidR="008E6CFD"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вине.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Несовершеннолетие есть неспособность пользоваться своим рассудком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руководства со стороны кого-то другого. Несовершеннолетие по 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вине — это такое, причина которого заключается не в недостатке рассудка,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>в недостатке решимости и мужества пользоваться им без руководства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3D" w:rsidRPr="00C8343D">
        <w:rPr>
          <w:rFonts w:ascii="Times New Roman" w:hAnsi="Times New Roman" w:cs="Times New Roman"/>
          <w:sz w:val="28"/>
          <w:szCs w:val="28"/>
        </w:rPr>
        <w:t xml:space="preserve">стороны кого-то другого. </w:t>
      </w:r>
      <w:r>
        <w:rPr>
          <w:rFonts w:ascii="Times New Roman" w:hAnsi="Times New Roman" w:cs="Times New Roman"/>
          <w:sz w:val="28"/>
          <w:szCs w:val="28"/>
        </w:rPr>
        <w:t>Эти слова как нельзя лучше характеризуют актуальность деятельности социального работника</w:t>
      </w:r>
      <w:r w:rsidR="000A048E">
        <w:rPr>
          <w:rFonts w:ascii="Times New Roman" w:hAnsi="Times New Roman" w:cs="Times New Roman"/>
          <w:sz w:val="28"/>
          <w:szCs w:val="28"/>
        </w:rPr>
        <w:t xml:space="preserve"> по социально-педагогическому просвещению молодежи.</w:t>
      </w:r>
    </w:p>
    <w:p w14:paraId="3DF116AF" w14:textId="77777777" w:rsidR="00763C6C" w:rsidRDefault="00763C6C" w:rsidP="001E3D2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C6C">
        <w:rPr>
          <w:rFonts w:ascii="Times New Roman" w:hAnsi="Times New Roman" w:cs="Times New Roman"/>
          <w:sz w:val="28"/>
          <w:szCs w:val="28"/>
        </w:rPr>
        <w:t xml:space="preserve">Социально-педагогическое просвещение основывается на многих дисциплинах, но в первую очередь на педагогике.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763C6C">
        <w:rPr>
          <w:rFonts w:ascii="Times New Roman" w:hAnsi="Times New Roman" w:cs="Times New Roman"/>
          <w:sz w:val="28"/>
          <w:szCs w:val="28"/>
        </w:rPr>
        <w:t>образование является важнейшим среди прочих компонентов нематериальной культуры: языка, искусства, литературы, религии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3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3C6C">
        <w:rPr>
          <w:rFonts w:ascii="Times New Roman" w:hAnsi="Times New Roman" w:cs="Times New Roman"/>
          <w:sz w:val="28"/>
          <w:szCs w:val="28"/>
        </w:rPr>
        <w:t>илософии,</w:t>
      </w:r>
      <w:r>
        <w:rPr>
          <w:rFonts w:ascii="Times New Roman" w:hAnsi="Times New Roman" w:cs="Times New Roman"/>
          <w:sz w:val="28"/>
          <w:szCs w:val="28"/>
        </w:rPr>
        <w:t xml:space="preserve"> науки, морали, права и т.д.</w:t>
      </w:r>
      <w:r w:rsidRPr="00763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3C6C">
        <w:rPr>
          <w:rFonts w:ascii="Times New Roman" w:hAnsi="Times New Roman" w:cs="Times New Roman"/>
          <w:sz w:val="28"/>
          <w:szCs w:val="28"/>
        </w:rPr>
        <w:t xml:space="preserve">бразование представляет собой наиболее емкую и многофункциональную сущность, </w:t>
      </w:r>
      <w:r>
        <w:rPr>
          <w:rFonts w:ascii="Times New Roman" w:hAnsi="Times New Roman" w:cs="Times New Roman"/>
          <w:sz w:val="28"/>
          <w:szCs w:val="28"/>
        </w:rPr>
        <w:t>включающую в себя</w:t>
      </w:r>
      <w:r w:rsidRPr="00763C6C">
        <w:rPr>
          <w:rFonts w:ascii="Times New Roman" w:hAnsi="Times New Roman" w:cs="Times New Roman"/>
          <w:sz w:val="28"/>
          <w:szCs w:val="28"/>
        </w:rPr>
        <w:t xml:space="preserve"> духовную </w:t>
      </w:r>
      <w:r w:rsidR="00D964E9">
        <w:rPr>
          <w:rFonts w:ascii="Times New Roman" w:hAnsi="Times New Roman" w:cs="Times New Roman"/>
          <w:sz w:val="28"/>
          <w:szCs w:val="28"/>
        </w:rPr>
        <w:t>и другие общественно-значимые</w:t>
      </w:r>
      <w:r w:rsidRPr="00763C6C">
        <w:rPr>
          <w:rFonts w:ascii="Times New Roman" w:hAnsi="Times New Roman" w:cs="Times New Roman"/>
          <w:sz w:val="28"/>
          <w:szCs w:val="28"/>
        </w:rPr>
        <w:t xml:space="preserve"> </w:t>
      </w:r>
      <w:r w:rsidR="00D964E9">
        <w:rPr>
          <w:rFonts w:ascii="Times New Roman" w:hAnsi="Times New Roman" w:cs="Times New Roman"/>
          <w:sz w:val="28"/>
          <w:szCs w:val="28"/>
        </w:rPr>
        <w:t>составляющие</w:t>
      </w:r>
      <w:r w:rsidRPr="00763C6C">
        <w:rPr>
          <w:rFonts w:ascii="Times New Roman" w:hAnsi="Times New Roman" w:cs="Times New Roman"/>
          <w:sz w:val="28"/>
          <w:szCs w:val="28"/>
        </w:rPr>
        <w:t xml:space="preserve">: социальную, политическую, экономическую, политическую. </w:t>
      </w:r>
    </w:p>
    <w:p w14:paraId="650006EC" w14:textId="77777777" w:rsidR="00763C6C" w:rsidRPr="00763C6C" w:rsidRDefault="00763C6C" w:rsidP="001E3D2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C6C">
        <w:rPr>
          <w:rFonts w:ascii="Times New Roman" w:hAnsi="Times New Roman" w:cs="Times New Roman"/>
          <w:sz w:val="28"/>
          <w:szCs w:val="28"/>
        </w:rPr>
        <w:lastRenderedPageBreak/>
        <w:t xml:space="preserve">Множество проблем, с которыми сталкивается социальный работник в процессе </w:t>
      </w:r>
      <w:r w:rsidR="00D964E9">
        <w:rPr>
          <w:rFonts w:ascii="Times New Roman" w:hAnsi="Times New Roman" w:cs="Times New Roman"/>
          <w:sz w:val="28"/>
          <w:szCs w:val="28"/>
        </w:rPr>
        <w:t>социально-педагогического просвещения</w:t>
      </w:r>
      <w:r w:rsidRPr="00763C6C">
        <w:rPr>
          <w:rFonts w:ascii="Times New Roman" w:hAnsi="Times New Roman" w:cs="Times New Roman"/>
          <w:sz w:val="28"/>
          <w:szCs w:val="28"/>
        </w:rPr>
        <w:t>, приобрет</w:t>
      </w:r>
      <w:r w:rsidR="00D964E9">
        <w:rPr>
          <w:rFonts w:ascii="Times New Roman" w:hAnsi="Times New Roman" w:cs="Times New Roman"/>
          <w:sz w:val="28"/>
          <w:szCs w:val="28"/>
        </w:rPr>
        <w:t>аю</w:t>
      </w:r>
      <w:r w:rsidRPr="00763C6C">
        <w:rPr>
          <w:rFonts w:ascii="Times New Roman" w:hAnsi="Times New Roman" w:cs="Times New Roman"/>
          <w:sz w:val="28"/>
          <w:szCs w:val="28"/>
        </w:rPr>
        <w:t xml:space="preserve">т статус педагогических задач, решение которых зависит от согласованного взаимодействия всех звеньев социально-педагогической цепочки и наиболее полного использования социально-педагогического потенциала. Социальные, психологические и педагогические компоненты в просветительской деятельности должны находиться в постоянном взаимодействии и взаимопроникновении и </w:t>
      </w:r>
      <w:r w:rsidR="00D964E9">
        <w:rPr>
          <w:rFonts w:ascii="Times New Roman" w:hAnsi="Times New Roman" w:cs="Times New Roman"/>
          <w:sz w:val="28"/>
          <w:szCs w:val="28"/>
        </w:rPr>
        <w:t>предполагать</w:t>
      </w:r>
      <w:r w:rsidRPr="00763C6C">
        <w:rPr>
          <w:rFonts w:ascii="Times New Roman" w:hAnsi="Times New Roman" w:cs="Times New Roman"/>
          <w:sz w:val="28"/>
          <w:szCs w:val="28"/>
        </w:rPr>
        <w:t xml:space="preserve"> непрерывную педагогически целесообразную организацию просвещения личности на всех возрастных этапах, в различных сферах микросреды и с участием всех субъектов просвещения. Как важная сторона общекультурного процесса, как средство приобщения молодых людей к достижениям национальной и общечеловеческой культуры, деятельность по социально-педагогическому просвещению должна обрести надежную методологическую основу и актуальный методологический инструментарий. </w:t>
      </w:r>
    </w:p>
    <w:p w14:paraId="4D167349" w14:textId="77777777" w:rsidR="00763C6C" w:rsidRDefault="00763C6C" w:rsidP="00815B0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19268" w14:textId="77777777" w:rsidR="00F53502" w:rsidRDefault="00F53502" w:rsidP="00C834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6A8648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E6494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5553D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3C5F9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EBFDE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37C65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7F2E0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D6075" w14:textId="77777777" w:rsid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A1D41" w14:textId="77777777" w:rsidR="001E3D24" w:rsidRDefault="001E3D24" w:rsidP="000B0E0D">
      <w:pPr>
        <w:rPr>
          <w:rFonts w:ascii="Times New Roman" w:hAnsi="Times New Roman" w:cs="Times New Roman"/>
          <w:b/>
          <w:sz w:val="28"/>
          <w:szCs w:val="28"/>
        </w:rPr>
      </w:pPr>
    </w:p>
    <w:p w14:paraId="7B811BA7" w14:textId="77777777" w:rsidR="007D4112" w:rsidRPr="001E3D24" w:rsidRDefault="001E3D24" w:rsidP="00F53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24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230EDC17" w14:textId="77777777" w:rsidR="00EE2C26" w:rsidRDefault="00EE2C26" w:rsidP="00C834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1E331A" w14:textId="77777777" w:rsidR="004B31BB" w:rsidRPr="004B31BB" w:rsidRDefault="004B31BB" w:rsidP="004B31B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31BB">
        <w:rPr>
          <w:rFonts w:ascii="Times New Roman" w:hAnsi="Times New Roman" w:cs="Times New Roman"/>
          <w:sz w:val="28"/>
          <w:szCs w:val="28"/>
        </w:rPr>
        <w:lastRenderedPageBreak/>
        <w:t>Иванова, И.Ю. Органи</w:t>
      </w:r>
      <w:r>
        <w:rPr>
          <w:rFonts w:ascii="Times New Roman" w:hAnsi="Times New Roman" w:cs="Times New Roman"/>
          <w:sz w:val="28"/>
          <w:szCs w:val="28"/>
        </w:rPr>
        <w:t>зационные и содержательные осно</w:t>
      </w:r>
      <w:r w:rsidRPr="004B31BB">
        <w:rPr>
          <w:rFonts w:ascii="Times New Roman" w:hAnsi="Times New Roman" w:cs="Times New Roman"/>
          <w:sz w:val="28"/>
          <w:szCs w:val="28"/>
        </w:rPr>
        <w:t>вы просв</w:t>
      </w:r>
      <w:r w:rsidR="004849C4">
        <w:rPr>
          <w:rFonts w:ascii="Times New Roman" w:hAnsi="Times New Roman" w:cs="Times New Roman"/>
          <w:sz w:val="28"/>
          <w:szCs w:val="28"/>
        </w:rPr>
        <w:t>етительской деятельности</w:t>
      </w:r>
      <w:r w:rsidRPr="004B31BB">
        <w:rPr>
          <w:rFonts w:ascii="Times New Roman" w:hAnsi="Times New Roman" w:cs="Times New Roman"/>
          <w:sz w:val="28"/>
          <w:szCs w:val="28"/>
        </w:rPr>
        <w:t xml:space="preserve">: учебное пособие /И.Ю. Иванова. – Челябинск: Изд-во </w:t>
      </w:r>
      <w:proofErr w:type="spellStart"/>
      <w:r w:rsidRPr="004B31BB">
        <w:rPr>
          <w:rFonts w:ascii="Times New Roman" w:hAnsi="Times New Roman" w:cs="Times New Roman"/>
          <w:sz w:val="28"/>
          <w:szCs w:val="28"/>
        </w:rPr>
        <w:t>ЮУрГГПУ</w:t>
      </w:r>
      <w:proofErr w:type="spellEnd"/>
      <w:r w:rsidRPr="004B31BB">
        <w:rPr>
          <w:rFonts w:ascii="Times New Roman" w:hAnsi="Times New Roman" w:cs="Times New Roman"/>
          <w:sz w:val="28"/>
          <w:szCs w:val="28"/>
        </w:rPr>
        <w:t>, 2017 – 199 с.</w:t>
      </w:r>
    </w:p>
    <w:p w14:paraId="7D9B30A0" w14:textId="77777777" w:rsidR="00132343" w:rsidRDefault="00132343" w:rsidP="0013234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43">
        <w:rPr>
          <w:rFonts w:ascii="Times New Roman" w:hAnsi="Times New Roman" w:cs="Times New Roman"/>
          <w:sz w:val="28"/>
          <w:szCs w:val="28"/>
        </w:rPr>
        <w:t>Модельный закон о просветительской деятельности (новая редакция)/ Межпарламентская Ассамблея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343">
        <w:rPr>
          <w:rFonts w:ascii="Times New Roman" w:hAnsi="Times New Roman" w:cs="Times New Roman"/>
          <w:sz w:val="28"/>
          <w:szCs w:val="28"/>
        </w:rPr>
        <w:t>государств – участников СНГ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343">
        <w:rPr>
          <w:rFonts w:ascii="Times New Roman" w:hAnsi="Times New Roman" w:cs="Times New Roman"/>
          <w:sz w:val="28"/>
          <w:szCs w:val="28"/>
        </w:rPr>
        <w:t>(постановление № 44-11 от 20 мая 2016 года)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hyperlink r:id="rId7" w:history="1">
        <w:r w:rsidR="00F0143E" w:rsidRPr="00D826F6">
          <w:rPr>
            <w:rStyle w:val="a3"/>
            <w:rFonts w:ascii="Times New Roman" w:hAnsi="Times New Roman" w:cs="Times New Roman"/>
            <w:sz w:val="28"/>
            <w:szCs w:val="28"/>
          </w:rPr>
          <w:t>https://iacis.ru/public/upload/files/1/640.pdf</w:t>
        </w:r>
      </w:hyperlink>
      <w:r w:rsidR="00F014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57591" w14:textId="77777777" w:rsidR="00B5058A" w:rsidRDefault="00B5058A" w:rsidP="0013234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Мудрик А.В. Социально-педагогические проблемы социализации: Монография. – М.: МПГУ, 2016. – 256 с.</w:t>
      </w:r>
    </w:p>
    <w:p w14:paraId="779C16DC" w14:textId="77777777" w:rsidR="00A974C7" w:rsidRPr="00132343" w:rsidRDefault="00A974C7" w:rsidP="00A974C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Мудрик А.В., Никитская Е.А. Воспитание в контексте социализации человека: ретроспектива и педагогическая реальность //</w:t>
      </w:r>
      <w:r w:rsidRPr="00A974C7">
        <w:t xml:space="preserve"> </w:t>
      </w:r>
      <w:r w:rsidRPr="00A974C7">
        <w:rPr>
          <w:rFonts w:ascii="Times New Roman" w:hAnsi="Times New Roman" w:cs="Times New Roman"/>
          <w:sz w:val="28"/>
          <w:szCs w:val="28"/>
        </w:rPr>
        <w:t>Образование наука и научные кадры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A974C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A974C7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. – Текст: электронный:  </w:t>
      </w:r>
      <w:hyperlink r:id="rId8" w:history="1">
        <w:r w:rsidRPr="00D826F6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https://cyberleninka.ru/article/n/vospitanie-v-kontekste-sotsializatsii-cheloveka-retrospektiva-i-pedagogicheskaya-realnost/viewer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5F84C" w14:textId="77777777" w:rsidR="00EE2C26" w:rsidRPr="000F5094" w:rsidRDefault="00EE2C26" w:rsidP="00A17FF9">
      <w:pPr>
        <w:pStyle w:val="a5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17FF9">
        <w:rPr>
          <w:rFonts w:ascii="Times New Roman" w:hAnsi="Times New Roman" w:cs="Times New Roman"/>
          <w:sz w:val="28"/>
          <w:szCs w:val="28"/>
        </w:rPr>
        <w:t xml:space="preserve">Просвещение для будущего: Информационно-обучающий портал // </w:t>
      </w:r>
      <w:hyperlink r:id="rId9" w:history="1">
        <w:r w:rsidRPr="00A17FF9">
          <w:rPr>
            <w:rStyle w:val="a3"/>
            <w:rFonts w:ascii="Times New Roman" w:hAnsi="Times New Roman" w:cs="Times New Roman"/>
            <w:sz w:val="28"/>
            <w:szCs w:val="28"/>
          </w:rPr>
          <w:t>http://openlearning.ru/otkrytaya-akademiya-prosveshcheniya/kontseptsiya-prosveshcheniya.html</w:t>
        </w:r>
      </w:hyperlink>
    </w:p>
    <w:p w14:paraId="5DB3578B" w14:textId="77777777" w:rsidR="000F5094" w:rsidRPr="009F2564" w:rsidRDefault="000F5094" w:rsidP="009F2564">
      <w:pPr>
        <w:pStyle w:val="a5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50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Современные технологии правового просвещения молодежи: зарубежный и отечественный опыт / Под </w:t>
      </w:r>
      <w:proofErr w:type="spellStart"/>
      <w:r w:rsidRPr="000F50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ред</w:t>
      </w:r>
      <w:proofErr w:type="spellEnd"/>
      <w:r w:rsidRPr="000F50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А.Я. Сухарева. – М.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2020. – Текст</w:t>
      </w:r>
      <w:r w:rsidR="004849C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электронный: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URL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10" w:history="1">
        <w:r w:rsidRPr="00837F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7F5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37F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izd</w:t>
        </w:r>
        <w:proofErr w:type="spellEnd"/>
        <w:r w:rsidRPr="00837F5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37F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mn</w:t>
        </w:r>
        <w:proofErr w:type="spellEnd"/>
        <w:r w:rsidRPr="00837F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7F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37F5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37F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r w:rsidRPr="00837F5D">
          <w:rPr>
            <w:rStyle w:val="a3"/>
            <w:rFonts w:ascii="Times New Roman" w:hAnsi="Times New Roman" w:cs="Times New Roman"/>
            <w:sz w:val="28"/>
            <w:szCs w:val="28"/>
          </w:rPr>
          <w:t>/62</w:t>
        </w:r>
        <w:r w:rsidRPr="00837F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MNNPM</w:t>
        </w:r>
        <w:r w:rsidRPr="000F5094">
          <w:rPr>
            <w:rStyle w:val="a3"/>
            <w:rFonts w:ascii="Times New Roman" w:hAnsi="Times New Roman" w:cs="Times New Roman"/>
            <w:sz w:val="28"/>
            <w:szCs w:val="28"/>
          </w:rPr>
          <w:t>20.</w:t>
        </w:r>
        <w:r w:rsidRPr="00837F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14:paraId="44326AD4" w14:textId="77777777" w:rsidR="00EE2C26" w:rsidRDefault="00A17FF9" w:rsidP="00A17FF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педагогика</w:t>
      </w:r>
      <w:r w:rsidRPr="00A17FF9">
        <w:rPr>
          <w:rFonts w:ascii="Times New Roman" w:hAnsi="Times New Roman" w:cs="Times New Roman"/>
          <w:sz w:val="28"/>
          <w:szCs w:val="28"/>
        </w:rPr>
        <w:t>: учебник и практикум для</w:t>
      </w:r>
      <w:r>
        <w:rPr>
          <w:rFonts w:ascii="Times New Roman" w:hAnsi="Times New Roman" w:cs="Times New Roman"/>
          <w:sz w:val="28"/>
          <w:szCs w:val="28"/>
        </w:rPr>
        <w:t xml:space="preserve"> вузов / Н. А. Соколова [и др.]</w:t>
      </w:r>
      <w:r w:rsidRPr="00A17FF9">
        <w:rPr>
          <w:rFonts w:ascii="Times New Roman" w:hAnsi="Times New Roman" w:cs="Times New Roman"/>
          <w:sz w:val="28"/>
          <w:szCs w:val="28"/>
        </w:rPr>
        <w:t xml:space="preserve">; под общей редакцией Н. А. Соколовой. — </w:t>
      </w:r>
      <w:r w:rsidR="004849C4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="004849C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4849C4">
        <w:rPr>
          <w:rFonts w:ascii="Times New Roman" w:hAnsi="Times New Roman" w:cs="Times New Roman"/>
          <w:sz w:val="28"/>
          <w:szCs w:val="28"/>
        </w:rPr>
        <w:t>. и доп. — М.</w:t>
      </w:r>
      <w:r w:rsidRPr="00A17FF9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A17F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17FF9">
        <w:rPr>
          <w:rFonts w:ascii="Times New Roman" w:hAnsi="Times New Roman" w:cs="Times New Roman"/>
          <w:sz w:val="28"/>
          <w:szCs w:val="28"/>
        </w:rPr>
        <w:t>, 2022. — 222 с. — (Высшее образование). —</w:t>
      </w:r>
      <w:r w:rsidR="004849C4">
        <w:rPr>
          <w:rFonts w:ascii="Times New Roman" w:hAnsi="Times New Roman" w:cs="Times New Roman"/>
          <w:sz w:val="28"/>
          <w:szCs w:val="28"/>
        </w:rPr>
        <w:t xml:space="preserve"> </w:t>
      </w:r>
      <w:r w:rsidRPr="00A17FF9">
        <w:rPr>
          <w:rFonts w:ascii="Times New Roman" w:hAnsi="Times New Roman" w:cs="Times New Roman"/>
          <w:sz w:val="28"/>
          <w:szCs w:val="28"/>
        </w:rPr>
        <w:t xml:space="preserve">Текст: электронный // Образовательная платформа </w:t>
      </w:r>
      <w:proofErr w:type="spellStart"/>
      <w:r w:rsidRPr="00A17F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17FF9">
        <w:rPr>
          <w:rFonts w:ascii="Times New Roman" w:hAnsi="Times New Roman" w:cs="Times New Roman"/>
          <w:sz w:val="28"/>
          <w:szCs w:val="28"/>
        </w:rPr>
        <w:t xml:space="preserve"> [сайт]. — URL: </w:t>
      </w:r>
      <w:hyperlink r:id="rId11" w:tgtFrame="_blank" w:history="1">
        <w:r w:rsidRPr="00A17FF9">
          <w:rPr>
            <w:rStyle w:val="a3"/>
            <w:rFonts w:ascii="Times New Roman" w:hAnsi="Times New Roman" w:cs="Times New Roman"/>
            <w:sz w:val="28"/>
            <w:szCs w:val="28"/>
          </w:rPr>
          <w:t>https://urait.ru/bcode/491026</w:t>
        </w:r>
      </w:hyperlink>
      <w:r w:rsidRPr="00A17FF9">
        <w:rPr>
          <w:rFonts w:ascii="Times New Roman" w:hAnsi="Times New Roman" w:cs="Times New Roman"/>
          <w:sz w:val="28"/>
          <w:szCs w:val="28"/>
        </w:rPr>
        <w:t> (дата обращения: 27.10.2022).</w:t>
      </w:r>
    </w:p>
    <w:p w14:paraId="5D39201B" w14:textId="77777777" w:rsidR="00A17FF9" w:rsidRPr="00A17FF9" w:rsidRDefault="004B31BB" w:rsidP="00A17FF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педагогика</w:t>
      </w:r>
      <w:r w:rsidR="00A17FF9" w:rsidRPr="00A17FF9">
        <w:rPr>
          <w:rFonts w:ascii="Times New Roman" w:hAnsi="Times New Roman" w:cs="Times New Roman"/>
          <w:sz w:val="28"/>
          <w:szCs w:val="28"/>
        </w:rPr>
        <w:t xml:space="preserve">: учебник для бакалавров / под ред. </w:t>
      </w:r>
      <w:proofErr w:type="spellStart"/>
      <w:r w:rsidR="00A17FF9" w:rsidRPr="00A17FF9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="00A17FF9" w:rsidRPr="00A17FF9">
        <w:rPr>
          <w:rFonts w:ascii="Times New Roman" w:hAnsi="Times New Roman" w:cs="Times New Roman"/>
          <w:sz w:val="28"/>
          <w:szCs w:val="28"/>
        </w:rPr>
        <w:t xml:space="preserve">. пед. наук И. А. Липского, </w:t>
      </w:r>
      <w:proofErr w:type="spellStart"/>
      <w:r w:rsidR="00A17FF9" w:rsidRPr="00A17FF9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="00A17FF9" w:rsidRPr="00A17FF9">
        <w:rPr>
          <w:rFonts w:ascii="Times New Roman" w:hAnsi="Times New Roman" w:cs="Times New Roman"/>
          <w:sz w:val="28"/>
          <w:szCs w:val="28"/>
        </w:rPr>
        <w:t>. пед. наук Л. Е. Сикорс</w:t>
      </w:r>
      <w:r w:rsidR="004849C4">
        <w:rPr>
          <w:rFonts w:ascii="Times New Roman" w:hAnsi="Times New Roman" w:cs="Times New Roman"/>
          <w:sz w:val="28"/>
          <w:szCs w:val="28"/>
        </w:rPr>
        <w:t>кой. - 2-е изд., стер. – М.</w:t>
      </w:r>
      <w:r w:rsidR="00A17FF9" w:rsidRPr="00A17FF9">
        <w:rPr>
          <w:rFonts w:ascii="Times New Roman" w:hAnsi="Times New Roman" w:cs="Times New Roman"/>
          <w:sz w:val="28"/>
          <w:szCs w:val="28"/>
        </w:rPr>
        <w:t>: Издательско-торговая корпорация «Дашков и К°», 2019. - 278 с. - Те</w:t>
      </w:r>
      <w:r w:rsidR="004849C4">
        <w:rPr>
          <w:rFonts w:ascii="Times New Roman" w:hAnsi="Times New Roman" w:cs="Times New Roman"/>
          <w:sz w:val="28"/>
          <w:szCs w:val="28"/>
        </w:rPr>
        <w:t>кст</w:t>
      </w:r>
      <w:r w:rsidR="00A17FF9" w:rsidRPr="00A17FF9">
        <w:rPr>
          <w:rFonts w:ascii="Times New Roman" w:hAnsi="Times New Roman" w:cs="Times New Roman"/>
          <w:sz w:val="28"/>
          <w:szCs w:val="28"/>
        </w:rPr>
        <w:t>: электронный. - URL: https://znanium.com/catalog/product/1093174 (дата обращения: 27.10.2022).</w:t>
      </w:r>
    </w:p>
    <w:p w14:paraId="73918485" w14:textId="77777777" w:rsidR="008E6CFD" w:rsidRDefault="008E6CFD" w:rsidP="00C834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5E4EB" w14:textId="77777777" w:rsidR="008E6CFD" w:rsidRPr="00486577" w:rsidRDefault="008E6CFD" w:rsidP="00C834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6CFD" w:rsidRPr="00486577" w:rsidSect="009F2564">
      <w:headerReference w:type="default" r:id="rId12"/>
      <w:footerReference w:type="default" r:id="rId13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F52B" w14:textId="77777777" w:rsidR="00ED0571" w:rsidRDefault="00ED0571" w:rsidP="000B0E0D">
      <w:pPr>
        <w:spacing w:after="0" w:line="240" w:lineRule="auto"/>
      </w:pPr>
      <w:r>
        <w:separator/>
      </w:r>
    </w:p>
  </w:endnote>
  <w:endnote w:type="continuationSeparator" w:id="0">
    <w:p w14:paraId="354261F9" w14:textId="77777777" w:rsidR="00ED0571" w:rsidRDefault="00ED0571" w:rsidP="000B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861937"/>
      <w:docPartObj>
        <w:docPartGallery w:val="Page Numbers (Bottom of Page)"/>
        <w:docPartUnique/>
      </w:docPartObj>
    </w:sdtPr>
    <w:sdtContent>
      <w:p w14:paraId="6161B3A2" w14:textId="77777777" w:rsidR="007C6233" w:rsidRDefault="007C62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64">
          <w:rPr>
            <w:noProof/>
          </w:rPr>
          <w:t>2</w:t>
        </w:r>
        <w:r>
          <w:fldChar w:fldCharType="end"/>
        </w:r>
      </w:p>
    </w:sdtContent>
  </w:sdt>
  <w:p w14:paraId="7C352CEF" w14:textId="77777777" w:rsidR="000B0E0D" w:rsidRDefault="000B0E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B4AE" w14:textId="77777777" w:rsidR="00ED0571" w:rsidRDefault="00ED0571" w:rsidP="000B0E0D">
      <w:pPr>
        <w:spacing w:after="0" w:line="240" w:lineRule="auto"/>
      </w:pPr>
      <w:r>
        <w:separator/>
      </w:r>
    </w:p>
  </w:footnote>
  <w:footnote w:type="continuationSeparator" w:id="0">
    <w:p w14:paraId="3DD8E0A4" w14:textId="77777777" w:rsidR="00ED0571" w:rsidRDefault="00ED0571" w:rsidP="000B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F312" w14:textId="77777777" w:rsidR="000B0E0D" w:rsidRDefault="000B0E0D">
    <w:pPr>
      <w:pStyle w:val="a6"/>
    </w:pPr>
  </w:p>
  <w:p w14:paraId="0342D9D3" w14:textId="77777777" w:rsidR="000B0E0D" w:rsidRDefault="000B0E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A92"/>
    <w:multiLevelType w:val="hybridMultilevel"/>
    <w:tmpl w:val="0D4A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02513"/>
    <w:multiLevelType w:val="hybridMultilevel"/>
    <w:tmpl w:val="D69A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646E2"/>
    <w:multiLevelType w:val="hybridMultilevel"/>
    <w:tmpl w:val="5DA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80233"/>
    <w:multiLevelType w:val="hybridMultilevel"/>
    <w:tmpl w:val="38CC6546"/>
    <w:lvl w:ilvl="0" w:tplc="D78E0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3939159">
    <w:abstractNumId w:val="2"/>
  </w:num>
  <w:num w:numId="2" w16cid:durableId="52974650">
    <w:abstractNumId w:val="3"/>
  </w:num>
  <w:num w:numId="3" w16cid:durableId="1134979255">
    <w:abstractNumId w:val="1"/>
  </w:num>
  <w:num w:numId="4" w16cid:durableId="99918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12B"/>
    <w:rsid w:val="00054109"/>
    <w:rsid w:val="00080969"/>
    <w:rsid w:val="000A048E"/>
    <w:rsid w:val="000B0E0D"/>
    <w:rsid w:val="000B31EA"/>
    <w:rsid w:val="000F5094"/>
    <w:rsid w:val="001110CE"/>
    <w:rsid w:val="00132343"/>
    <w:rsid w:val="0019694F"/>
    <w:rsid w:val="001B58D2"/>
    <w:rsid w:val="001C1137"/>
    <w:rsid w:val="001E3D24"/>
    <w:rsid w:val="002E1331"/>
    <w:rsid w:val="00315F5D"/>
    <w:rsid w:val="00326B4E"/>
    <w:rsid w:val="00335E76"/>
    <w:rsid w:val="00355AEB"/>
    <w:rsid w:val="003B2E30"/>
    <w:rsid w:val="003D387C"/>
    <w:rsid w:val="003F69C1"/>
    <w:rsid w:val="004849C4"/>
    <w:rsid w:val="00486577"/>
    <w:rsid w:val="004B31BB"/>
    <w:rsid w:val="005003CD"/>
    <w:rsid w:val="00514280"/>
    <w:rsid w:val="005B5323"/>
    <w:rsid w:val="00630707"/>
    <w:rsid w:val="0067583B"/>
    <w:rsid w:val="006859D3"/>
    <w:rsid w:val="006B3018"/>
    <w:rsid w:val="006C1C00"/>
    <w:rsid w:val="006D69C7"/>
    <w:rsid w:val="006F5F86"/>
    <w:rsid w:val="0072288B"/>
    <w:rsid w:val="00731E93"/>
    <w:rsid w:val="00763C6C"/>
    <w:rsid w:val="007B103B"/>
    <w:rsid w:val="007C6233"/>
    <w:rsid w:val="007D4112"/>
    <w:rsid w:val="007D761B"/>
    <w:rsid w:val="00815B08"/>
    <w:rsid w:val="00844A9A"/>
    <w:rsid w:val="008A1FCA"/>
    <w:rsid w:val="008D5607"/>
    <w:rsid w:val="008E6CFD"/>
    <w:rsid w:val="0090089C"/>
    <w:rsid w:val="00900D78"/>
    <w:rsid w:val="009206DF"/>
    <w:rsid w:val="00944DBE"/>
    <w:rsid w:val="0099357D"/>
    <w:rsid w:val="009F2564"/>
    <w:rsid w:val="009F3A8C"/>
    <w:rsid w:val="00A17FF9"/>
    <w:rsid w:val="00A20688"/>
    <w:rsid w:val="00A24E3E"/>
    <w:rsid w:val="00A974C7"/>
    <w:rsid w:val="00B168A6"/>
    <w:rsid w:val="00B2617F"/>
    <w:rsid w:val="00B3312B"/>
    <w:rsid w:val="00B44BE8"/>
    <w:rsid w:val="00B46D32"/>
    <w:rsid w:val="00B5058A"/>
    <w:rsid w:val="00BB3E63"/>
    <w:rsid w:val="00BE1F92"/>
    <w:rsid w:val="00C8343D"/>
    <w:rsid w:val="00CC2289"/>
    <w:rsid w:val="00D964E9"/>
    <w:rsid w:val="00ED0571"/>
    <w:rsid w:val="00EE2C26"/>
    <w:rsid w:val="00F0143E"/>
    <w:rsid w:val="00F53502"/>
    <w:rsid w:val="00FA4F42"/>
    <w:rsid w:val="00FA7D9D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D109"/>
  <w15:docId w15:val="{C2FCA65D-CB57-4882-B4DD-15C70EB9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C2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7FF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17F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E0D"/>
  </w:style>
  <w:style w:type="paragraph" w:styleId="a8">
    <w:name w:val="footer"/>
    <w:basedOn w:val="a"/>
    <w:link w:val="a9"/>
    <w:uiPriority w:val="99"/>
    <w:unhideWhenUsed/>
    <w:rsid w:val="000B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E0D"/>
  </w:style>
  <w:style w:type="paragraph" w:styleId="aa">
    <w:name w:val="Balloon Text"/>
    <w:basedOn w:val="a"/>
    <w:link w:val="ab"/>
    <w:uiPriority w:val="99"/>
    <w:semiHidden/>
    <w:unhideWhenUsed/>
    <w:rsid w:val="000B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vospitanie-v-kontekste-sotsializatsii-cheloveka-retrospektiva-i-pedagogicheskaya-realnost/view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acis.ru/public/upload/files/1/640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10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zd-mn.com/PDF/62MNNPM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enlearning.ru/otkrytaya-akademiya-prosveshcheniya/kontseptsiya-prosveshchen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11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Г. Ястребова</dc:creator>
  <cp:keywords/>
  <dc:description/>
  <cp:lastModifiedBy>Семён Семёнов</cp:lastModifiedBy>
  <cp:revision>10</cp:revision>
  <dcterms:created xsi:type="dcterms:W3CDTF">2022-10-27T09:41:00Z</dcterms:created>
  <dcterms:modified xsi:type="dcterms:W3CDTF">2023-09-01T14:23:00Z</dcterms:modified>
</cp:coreProperties>
</file>